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A072D" w14:textId="77777777" w:rsidR="000D31C2" w:rsidRDefault="000D31C2" w:rsidP="00F85CE2">
      <w:pPr>
        <w:spacing w:line="240" w:lineRule="auto"/>
        <w:jc w:val="center"/>
        <w:rPr>
          <w:rFonts w:ascii="Sylfaen" w:hAnsi="Sylfaen"/>
          <w:noProof/>
          <w:lang w:val="en-US" w:eastAsia="en-US"/>
        </w:rPr>
      </w:pPr>
    </w:p>
    <w:p w14:paraId="65BE0E36" w14:textId="78A04A22" w:rsidR="00AE038F" w:rsidRPr="00AA37CD" w:rsidRDefault="00AF5EE5" w:rsidP="00F85CE2">
      <w:pPr>
        <w:spacing w:line="240" w:lineRule="auto"/>
        <w:jc w:val="center"/>
        <w:rPr>
          <w:rFonts w:ascii="Sylfaen" w:hAnsi="Sylfaen"/>
          <w:lang w:val="en-US"/>
        </w:rPr>
      </w:pPr>
      <w:r w:rsidRPr="00AA37CD"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534DD09" wp14:editId="7CB2602D">
            <wp:simplePos x="0" y="0"/>
            <wp:positionH relativeFrom="column">
              <wp:posOffset>4880914</wp:posOffset>
            </wp:positionH>
            <wp:positionV relativeFrom="paragraph">
              <wp:posOffset>11982</wp:posOffset>
            </wp:positionV>
            <wp:extent cx="1301750" cy="483235"/>
            <wp:effectExtent l="0" t="0" r="0" b="0"/>
            <wp:wrapThrough wrapText="bothSides">
              <wp:wrapPolygon edited="0">
                <wp:start x="0" y="0"/>
                <wp:lineTo x="0" y="20436"/>
                <wp:lineTo x="21179" y="20436"/>
                <wp:lineTo x="21179" y="0"/>
                <wp:lineTo x="0" y="0"/>
              </wp:wrapPolygon>
            </wp:wrapThrough>
            <wp:docPr id="2" name="Picture 2" descr="C:\Users\n.shaverdashvili\Desktop\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shaverdashvili\Desktop\1.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7CD">
        <w:rPr>
          <w:rFonts w:ascii="Sylfaen" w:hAnsi="Sylfaen"/>
          <w:noProof/>
          <w:lang w:val="en-US" w:eastAsia="en-US"/>
        </w:rPr>
        <w:drawing>
          <wp:inline distT="0" distB="0" distL="0" distR="0" wp14:anchorId="06040590" wp14:editId="63562A2B">
            <wp:extent cx="1051658" cy="428522"/>
            <wp:effectExtent l="0" t="0" r="0" b="0"/>
            <wp:docPr id="1" name="Picture 1" descr="C:\Users\n.shaverdashvili\Desktop\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shaverdashvili\Desktop\1.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63" cy="45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A69" w:rsidRPr="00AA37CD">
        <w:rPr>
          <w:rFonts w:ascii="Sylfaen" w:hAnsi="Sylfaen"/>
          <w:lang w:val="en-US"/>
        </w:rPr>
        <w:tab/>
      </w:r>
      <w:r w:rsidR="00303A69" w:rsidRPr="00AA37CD">
        <w:rPr>
          <w:rFonts w:ascii="Sylfaen" w:hAnsi="Sylfaen"/>
          <w:lang w:val="en-US"/>
        </w:rPr>
        <w:tab/>
      </w:r>
      <w:r w:rsidRPr="00AA37CD"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B9CB10C" wp14:editId="45411C1C">
            <wp:simplePos x="0" y="0"/>
            <wp:positionH relativeFrom="column">
              <wp:posOffset>1924685</wp:posOffset>
            </wp:positionH>
            <wp:positionV relativeFrom="paragraph">
              <wp:posOffset>104140</wp:posOffset>
            </wp:positionV>
            <wp:extent cx="2414905" cy="320675"/>
            <wp:effectExtent l="0" t="0" r="4445" b="3175"/>
            <wp:wrapTight wrapText="bothSides">
              <wp:wrapPolygon edited="0">
                <wp:start x="682" y="0"/>
                <wp:lineTo x="0" y="6416"/>
                <wp:lineTo x="0" y="12832"/>
                <wp:lineTo x="852" y="20531"/>
                <wp:lineTo x="12609" y="20531"/>
                <wp:lineTo x="21469" y="12832"/>
                <wp:lineTo x="21469" y="0"/>
                <wp:lineTo x="682" y="0"/>
              </wp:wrapPolygon>
            </wp:wrapTight>
            <wp:docPr id="4099" name="Picture 3" descr="C:\Users\User\Desktop\lo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User\Desktop\logg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3206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 lim="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303A69" w:rsidRPr="00AA37CD">
        <w:rPr>
          <w:rFonts w:ascii="Sylfaen" w:hAnsi="Sylfaen"/>
          <w:lang w:val="en-US"/>
        </w:rPr>
        <w:tab/>
      </w:r>
      <w:r w:rsidR="00303A69" w:rsidRPr="00AA37CD">
        <w:rPr>
          <w:rFonts w:ascii="Sylfaen" w:hAnsi="Sylfaen"/>
          <w:lang w:val="en-US"/>
        </w:rPr>
        <w:tab/>
      </w:r>
      <w:r w:rsidR="00303A69" w:rsidRPr="00AA37CD">
        <w:rPr>
          <w:rFonts w:ascii="Sylfaen" w:hAnsi="Sylfaen"/>
          <w:lang w:val="en-US"/>
        </w:rPr>
        <w:tab/>
      </w:r>
      <w:r w:rsidR="00303A69" w:rsidRPr="00AA37CD">
        <w:rPr>
          <w:rFonts w:ascii="Sylfaen" w:hAnsi="Sylfaen"/>
          <w:lang w:val="en-US"/>
        </w:rPr>
        <w:tab/>
      </w:r>
      <w:r w:rsidR="00303A69" w:rsidRPr="00AA37CD">
        <w:rPr>
          <w:rFonts w:ascii="Sylfaen" w:hAnsi="Sylfaen"/>
          <w:lang w:val="en-US"/>
        </w:rPr>
        <w:tab/>
      </w:r>
    </w:p>
    <w:p w14:paraId="634E4B6D" w14:textId="73809C95" w:rsidR="00001203" w:rsidRPr="00990C5F" w:rsidRDefault="00F236E8" w:rsidP="00F85CE2">
      <w:pPr>
        <w:spacing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  <w:r>
        <w:rPr>
          <w:rFonts w:ascii="Sylfaen" w:hAnsi="Sylfaen"/>
          <w:b/>
          <w:color w:val="244061" w:themeColor="accent1" w:themeShade="80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</w:t>
      </w:r>
    </w:p>
    <w:p w14:paraId="451F7C00" w14:textId="31C07E20" w:rsidR="00356917" w:rsidRDefault="006B55CE" w:rsidP="00F85CE2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6B55CE">
        <w:rPr>
          <w:rFonts w:ascii="Sylfaen" w:hAnsi="Sylfaen"/>
          <w:b/>
          <w:lang w:val="ka-GE"/>
        </w:rPr>
        <w:t xml:space="preserve">სამოქალაქო თანასწორობისა და ინტეგრაციის </w:t>
      </w:r>
      <w:r w:rsidR="00E54519">
        <w:rPr>
          <w:rFonts w:ascii="Sylfaen" w:hAnsi="Sylfaen"/>
          <w:b/>
          <w:lang w:val="ka-GE"/>
        </w:rPr>
        <w:t>ახალი სტრატეგიული დო</w:t>
      </w:r>
      <w:r w:rsidR="009E6AAC">
        <w:rPr>
          <w:rFonts w:ascii="Sylfaen" w:hAnsi="Sylfaen"/>
          <w:b/>
          <w:lang w:val="ka-GE"/>
        </w:rPr>
        <w:t>კ</w:t>
      </w:r>
      <w:r w:rsidR="00E54519">
        <w:rPr>
          <w:rFonts w:ascii="Sylfaen" w:hAnsi="Sylfaen"/>
          <w:b/>
          <w:lang w:val="ka-GE"/>
        </w:rPr>
        <w:t>უმენტის შემუშავება</w:t>
      </w:r>
    </w:p>
    <w:p w14:paraId="40B3500A" w14:textId="77777777" w:rsidR="00231B5E" w:rsidRDefault="00231B5E" w:rsidP="00F85CE2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63E4EF5A" w14:textId="3A12753C" w:rsidR="00E54519" w:rsidRDefault="009E6AAC" w:rsidP="00F85CE2">
      <w:pPr>
        <w:spacing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სამთავრობო კომისიის </w:t>
      </w:r>
      <w:r w:rsidR="00E54519">
        <w:rPr>
          <w:rFonts w:ascii="Sylfaen" w:hAnsi="Sylfaen"/>
          <w:b/>
          <w:lang w:val="ka-GE"/>
        </w:rPr>
        <w:t>გაფართოებული სხდომა</w:t>
      </w:r>
    </w:p>
    <w:p w14:paraId="60BF4A5A" w14:textId="77777777" w:rsidR="00584FB3" w:rsidRPr="00B96AA9" w:rsidRDefault="007F5B78" w:rsidP="00F85CE2">
      <w:pPr>
        <w:spacing w:after="0" w:line="240" w:lineRule="auto"/>
        <w:jc w:val="center"/>
        <w:rPr>
          <w:rFonts w:ascii="Sylfaen" w:hAnsi="Sylfaen"/>
          <w:iCs/>
          <w:lang w:val="ka-GE"/>
        </w:rPr>
      </w:pPr>
      <w:r w:rsidRPr="00B96AA9">
        <w:rPr>
          <w:rFonts w:ascii="Sylfaen" w:hAnsi="Sylfaen"/>
          <w:iCs/>
          <w:lang w:val="ka-GE"/>
        </w:rPr>
        <w:t>16-19</w:t>
      </w:r>
      <w:r w:rsidR="00072A42" w:rsidRPr="00B96AA9">
        <w:rPr>
          <w:rFonts w:ascii="Sylfaen" w:hAnsi="Sylfaen"/>
          <w:iCs/>
          <w:lang w:val="ka-GE"/>
        </w:rPr>
        <w:t xml:space="preserve"> </w:t>
      </w:r>
      <w:r w:rsidRPr="00B96AA9">
        <w:rPr>
          <w:rFonts w:ascii="Sylfaen" w:hAnsi="Sylfaen"/>
          <w:iCs/>
          <w:lang w:val="ka-GE"/>
        </w:rPr>
        <w:t>ივლისი</w:t>
      </w:r>
      <w:r w:rsidR="001512E8" w:rsidRPr="00B96AA9">
        <w:rPr>
          <w:rFonts w:ascii="Sylfaen" w:hAnsi="Sylfaen"/>
          <w:iCs/>
          <w:lang w:val="ka-GE"/>
        </w:rPr>
        <w:t xml:space="preserve">, </w:t>
      </w:r>
      <w:r w:rsidR="00072A42" w:rsidRPr="00B96AA9">
        <w:rPr>
          <w:rFonts w:ascii="Sylfaen" w:hAnsi="Sylfaen"/>
          <w:iCs/>
          <w:lang w:val="ka-GE"/>
        </w:rPr>
        <w:t>2020</w:t>
      </w:r>
      <w:r w:rsidR="009E14F4" w:rsidRPr="00B96AA9">
        <w:rPr>
          <w:rFonts w:ascii="Sylfaen" w:hAnsi="Sylfaen"/>
          <w:iCs/>
          <w:lang w:val="ka-GE"/>
        </w:rPr>
        <w:t xml:space="preserve"> წ</w:t>
      </w:r>
      <w:r w:rsidR="00284E69" w:rsidRPr="00B96AA9">
        <w:rPr>
          <w:rFonts w:ascii="Sylfaen" w:hAnsi="Sylfaen"/>
          <w:iCs/>
          <w:lang w:val="ka-GE"/>
        </w:rPr>
        <w:t xml:space="preserve">. </w:t>
      </w:r>
    </w:p>
    <w:p w14:paraId="156C84E9" w14:textId="77777777" w:rsidR="00186658" w:rsidRDefault="00584FB3" w:rsidP="00F85CE2">
      <w:pPr>
        <w:spacing w:line="240" w:lineRule="auto"/>
        <w:jc w:val="center"/>
        <w:rPr>
          <w:rFonts w:ascii="Sylfaen" w:hAnsi="Sylfaen"/>
          <w:iCs/>
          <w:lang w:val="ka-GE"/>
        </w:rPr>
      </w:pPr>
      <w:r w:rsidRPr="00B96AA9">
        <w:rPr>
          <w:rFonts w:ascii="Sylfaen" w:hAnsi="Sylfaen"/>
          <w:iCs/>
          <w:lang w:val="ka-GE"/>
        </w:rPr>
        <w:t>სასტუმრო ,,</w:t>
      </w:r>
      <w:r w:rsidR="00324E53" w:rsidRPr="00B96AA9">
        <w:rPr>
          <w:rFonts w:ascii="Sylfaen" w:hAnsi="Sylfaen"/>
          <w:iCs/>
          <w:lang w:val="en-US"/>
        </w:rPr>
        <w:t>ჰილტონი ბათუმი</w:t>
      </w:r>
      <w:r w:rsidRPr="00B96AA9">
        <w:rPr>
          <w:rFonts w:ascii="Sylfaen" w:hAnsi="Sylfaen"/>
          <w:iCs/>
          <w:lang w:val="ka-GE"/>
        </w:rPr>
        <w:t xml:space="preserve">“ </w:t>
      </w:r>
    </w:p>
    <w:p w14:paraId="7B7802F2" w14:textId="0E3153E7" w:rsidR="00231B5E" w:rsidRPr="00820B04" w:rsidRDefault="00284E69" w:rsidP="00F85CE2">
      <w:pPr>
        <w:spacing w:line="240" w:lineRule="auto"/>
        <w:jc w:val="center"/>
        <w:rPr>
          <w:rFonts w:ascii="Sylfaen" w:hAnsi="Sylfaen"/>
          <w:i/>
          <w:iCs/>
          <w:sz w:val="18"/>
          <w:szCs w:val="18"/>
          <w:lang w:val="ka-GE"/>
        </w:rPr>
      </w:pPr>
      <w:r w:rsidRPr="00186658">
        <w:rPr>
          <w:rFonts w:ascii="Sylfaen" w:hAnsi="Sylfaen"/>
          <w:iCs/>
          <w:sz w:val="18"/>
          <w:szCs w:val="18"/>
          <w:lang w:val="ka-GE"/>
        </w:rPr>
        <w:t xml:space="preserve"> </w:t>
      </w:r>
      <w:r w:rsidR="00584FB3" w:rsidRPr="00820B04">
        <w:rPr>
          <w:rFonts w:ascii="Sylfaen" w:hAnsi="Sylfaen"/>
          <w:i/>
          <w:iCs/>
          <w:sz w:val="18"/>
          <w:szCs w:val="18"/>
          <w:lang w:val="ka-GE"/>
        </w:rPr>
        <w:t>(</w:t>
      </w:r>
      <w:r w:rsidR="007F5B78" w:rsidRPr="00820B04">
        <w:rPr>
          <w:rFonts w:ascii="Sylfaen" w:hAnsi="Sylfaen"/>
          <w:i/>
          <w:iCs/>
          <w:sz w:val="18"/>
          <w:szCs w:val="18"/>
          <w:lang w:val="ka-GE"/>
        </w:rPr>
        <w:t xml:space="preserve">ქ. ბათუმი, </w:t>
      </w:r>
      <w:r w:rsidR="00324E53" w:rsidRPr="00820B04">
        <w:rPr>
          <w:rFonts w:ascii="Sylfaen" w:hAnsi="Sylfaen"/>
          <w:i/>
          <w:iCs/>
          <w:sz w:val="18"/>
          <w:szCs w:val="18"/>
          <w:lang w:val="ka-GE"/>
        </w:rPr>
        <w:t>რუსთაველის გამზირი</w:t>
      </w:r>
      <w:r w:rsidR="005B16C6" w:rsidRPr="00820B04">
        <w:rPr>
          <w:rFonts w:ascii="Sylfaen" w:hAnsi="Sylfaen"/>
          <w:i/>
          <w:iCs/>
          <w:sz w:val="18"/>
          <w:szCs w:val="18"/>
          <w:lang w:val="ka-GE"/>
        </w:rPr>
        <w:t xml:space="preserve"> </w:t>
      </w:r>
      <w:r w:rsidR="00324E53" w:rsidRPr="00820B04">
        <w:rPr>
          <w:rFonts w:ascii="Sylfaen" w:hAnsi="Sylfaen"/>
          <w:i/>
          <w:iCs/>
          <w:sz w:val="18"/>
          <w:szCs w:val="18"/>
          <w:lang w:val="ka-GE"/>
        </w:rPr>
        <w:t>40</w:t>
      </w:r>
      <w:r w:rsidR="00584FB3" w:rsidRPr="00820B04">
        <w:rPr>
          <w:rFonts w:ascii="Sylfaen" w:hAnsi="Sylfaen"/>
          <w:i/>
          <w:iCs/>
          <w:sz w:val="18"/>
          <w:szCs w:val="18"/>
          <w:lang w:val="ka-GE"/>
        </w:rPr>
        <w:t>)</w:t>
      </w:r>
      <w:r w:rsidRPr="00820B04">
        <w:rPr>
          <w:rFonts w:ascii="Sylfaen" w:hAnsi="Sylfaen"/>
          <w:i/>
          <w:iCs/>
          <w:sz w:val="18"/>
          <w:szCs w:val="18"/>
          <w:lang w:val="ka-GE"/>
        </w:rPr>
        <w:t xml:space="preserve">            </w:t>
      </w:r>
    </w:p>
    <w:p w14:paraId="259445CC" w14:textId="359DA2B6" w:rsidR="00584FB3" w:rsidRPr="00B96AA9" w:rsidRDefault="00284E69" w:rsidP="00F85CE2">
      <w:pPr>
        <w:spacing w:line="240" w:lineRule="auto"/>
        <w:jc w:val="center"/>
        <w:rPr>
          <w:rFonts w:ascii="Sylfaen" w:hAnsi="Sylfaen"/>
          <w:iCs/>
          <w:lang w:val="ka-GE"/>
        </w:rPr>
      </w:pPr>
      <w:r w:rsidRPr="00B96AA9">
        <w:rPr>
          <w:rFonts w:ascii="Sylfaen" w:hAnsi="Sylfaen"/>
          <w:iCs/>
          <w:lang w:val="ka-GE"/>
        </w:rPr>
        <w:t xml:space="preserve">                                         </w:t>
      </w:r>
    </w:p>
    <w:p w14:paraId="525E5244" w14:textId="77777777" w:rsidR="00231B5E" w:rsidRDefault="000A7E67" w:rsidP="00F85CE2">
      <w:pPr>
        <w:spacing w:line="240" w:lineRule="auto"/>
        <w:jc w:val="center"/>
        <w:rPr>
          <w:rFonts w:ascii="Sylfaen" w:hAnsi="Sylfaen"/>
          <w:b/>
          <w:color w:val="244061" w:themeColor="accent1" w:themeShade="80"/>
          <w:sz w:val="28"/>
          <w:szCs w:val="28"/>
          <w:lang w:val="en-US"/>
        </w:rPr>
      </w:pPr>
      <w:r w:rsidRPr="00F85CE2">
        <w:rPr>
          <w:rFonts w:ascii="Sylfaen" w:hAnsi="Sylfaen"/>
          <w:b/>
          <w:color w:val="244061" w:themeColor="accent1" w:themeShade="80"/>
          <w:sz w:val="28"/>
          <w:szCs w:val="28"/>
          <w:lang w:val="ka-GE"/>
        </w:rPr>
        <w:t>დღის წესრიგი</w:t>
      </w:r>
      <w:r w:rsidR="00284E69" w:rsidRPr="00F85CE2">
        <w:rPr>
          <w:rFonts w:ascii="Sylfaen" w:hAnsi="Sylfaen"/>
          <w:b/>
          <w:color w:val="244061" w:themeColor="accent1" w:themeShade="80"/>
          <w:sz w:val="28"/>
          <w:szCs w:val="28"/>
          <w:lang w:val="en-US"/>
        </w:rPr>
        <w:t xml:space="preserve">                          </w:t>
      </w:r>
    </w:p>
    <w:p w14:paraId="44467A8D" w14:textId="48F1AF17" w:rsidR="001B202C" w:rsidRPr="00F85CE2" w:rsidRDefault="001B202C" w:rsidP="00044F6A">
      <w:pPr>
        <w:spacing w:line="240" w:lineRule="auto"/>
        <w:rPr>
          <w:rFonts w:ascii="Sylfaen" w:hAnsi="Sylfaen"/>
          <w:b/>
          <w:color w:val="244061" w:themeColor="accent1" w:themeShade="80"/>
          <w:sz w:val="28"/>
          <w:szCs w:val="28"/>
          <w:lang w:val="en-US"/>
        </w:rPr>
      </w:pPr>
    </w:p>
    <w:p w14:paraId="2AEBD22B" w14:textId="77777777" w:rsidR="00AB0538" w:rsidRPr="00AA37CD" w:rsidRDefault="00E54519" w:rsidP="00F85CE2">
      <w:pPr>
        <w:spacing w:line="240" w:lineRule="auto"/>
        <w:jc w:val="both"/>
        <w:rPr>
          <w:rFonts w:ascii="Sylfaen" w:hAnsi="Sylfaen"/>
          <w:b/>
          <w:color w:val="244061" w:themeColor="accent1" w:themeShade="80"/>
          <w:lang w:val="ka-GE"/>
        </w:rPr>
      </w:pPr>
      <w:r>
        <w:rPr>
          <w:rFonts w:ascii="Sylfaen" w:hAnsi="Sylfaen"/>
          <w:b/>
          <w:color w:val="244061" w:themeColor="accent1" w:themeShade="80"/>
          <w:u w:val="single"/>
          <w:lang w:val="ka-GE"/>
        </w:rPr>
        <w:t>16</w:t>
      </w:r>
      <w:r w:rsidR="00072A42" w:rsidRPr="00AA37CD">
        <w:rPr>
          <w:rFonts w:ascii="Sylfaen" w:hAnsi="Sylfaen"/>
          <w:b/>
          <w:color w:val="244061" w:themeColor="accent1" w:themeShade="80"/>
          <w:u w:val="single"/>
          <w:lang w:val="ka-GE"/>
        </w:rPr>
        <w:t xml:space="preserve"> </w:t>
      </w:r>
      <w:r>
        <w:rPr>
          <w:rFonts w:ascii="Sylfaen" w:hAnsi="Sylfaen"/>
          <w:b/>
          <w:color w:val="244061" w:themeColor="accent1" w:themeShade="80"/>
          <w:u w:val="single"/>
          <w:lang w:val="ka-GE"/>
        </w:rPr>
        <w:t>ივლისი</w:t>
      </w:r>
      <w:r w:rsidR="00184C3F" w:rsidRPr="00AA37CD">
        <w:rPr>
          <w:rFonts w:ascii="Sylfaen" w:hAnsi="Sylfaen"/>
          <w:b/>
          <w:color w:val="244061" w:themeColor="accent1" w:themeShade="80"/>
          <w:u w:val="single"/>
          <w:lang w:val="ka-GE"/>
        </w:rPr>
        <w:t>,</w:t>
      </w:r>
      <w:r w:rsidR="00067418" w:rsidRPr="00AA37CD">
        <w:rPr>
          <w:rFonts w:ascii="Sylfaen" w:hAnsi="Sylfaen"/>
          <w:b/>
          <w:color w:val="244061" w:themeColor="accent1" w:themeShade="80"/>
          <w:u w:val="single"/>
          <w:lang w:val="ka-GE"/>
        </w:rPr>
        <w:t xml:space="preserve"> </w:t>
      </w:r>
      <w:r w:rsidR="00072A42" w:rsidRPr="00AA37CD">
        <w:rPr>
          <w:rFonts w:ascii="Sylfaen" w:hAnsi="Sylfaen"/>
          <w:b/>
          <w:color w:val="244061" w:themeColor="accent1" w:themeShade="80"/>
          <w:u w:val="single"/>
          <w:lang w:val="ka-GE"/>
        </w:rPr>
        <w:t>ხუთშაბათი</w:t>
      </w:r>
    </w:p>
    <w:p w14:paraId="33EA7DDC" w14:textId="6DBA191B" w:rsidR="00072A42" w:rsidRPr="0088151C" w:rsidRDefault="00F34849" w:rsidP="00F85CE2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</w:t>
      </w:r>
      <w:r w:rsidRPr="0088151C">
        <w:rPr>
          <w:rFonts w:ascii="Sylfaen" w:hAnsi="Sylfaen"/>
          <w:lang w:val="ka-GE"/>
        </w:rPr>
        <w:t>1</w:t>
      </w:r>
      <w:r w:rsidR="00E54519" w:rsidRPr="0088151C">
        <w:rPr>
          <w:rFonts w:ascii="Sylfaen" w:hAnsi="Sylfaen"/>
          <w:lang w:val="ka-GE"/>
        </w:rPr>
        <w:t>1</w:t>
      </w:r>
      <w:r w:rsidR="00011B68" w:rsidRPr="0088151C">
        <w:rPr>
          <w:rFonts w:ascii="Sylfaen" w:hAnsi="Sylfaen"/>
          <w:lang w:val="ka-GE"/>
        </w:rPr>
        <w:t>:</w:t>
      </w:r>
      <w:r w:rsidR="00B449D2" w:rsidRPr="0088151C">
        <w:rPr>
          <w:rFonts w:ascii="Sylfaen" w:hAnsi="Sylfaen"/>
          <w:lang w:val="ka-GE"/>
        </w:rPr>
        <w:t>0</w:t>
      </w:r>
      <w:r w:rsidR="00BB7AE0" w:rsidRPr="0088151C">
        <w:rPr>
          <w:rFonts w:ascii="Sylfaen" w:hAnsi="Sylfaen"/>
          <w:lang w:val="ka-GE"/>
        </w:rPr>
        <w:t xml:space="preserve">0 </w:t>
      </w:r>
      <w:r w:rsidR="00C66A5B" w:rsidRPr="0088151C">
        <w:rPr>
          <w:rFonts w:ascii="Sylfaen" w:hAnsi="Sylfaen"/>
          <w:lang w:val="ka-GE"/>
        </w:rPr>
        <w:t xml:space="preserve">   </w:t>
      </w:r>
      <w:r w:rsidR="00AA37CD" w:rsidRPr="0088151C">
        <w:rPr>
          <w:rFonts w:ascii="Sylfaen" w:hAnsi="Sylfaen"/>
          <w:lang w:val="ka-GE"/>
        </w:rPr>
        <w:tab/>
      </w:r>
      <w:r w:rsidR="00ED2B0E" w:rsidRPr="0088151C">
        <w:rPr>
          <w:rFonts w:ascii="Sylfaen" w:hAnsi="Sylfaen"/>
          <w:lang w:val="ka-GE"/>
        </w:rPr>
        <w:t xml:space="preserve">           </w:t>
      </w:r>
      <w:r w:rsidR="00C66A5B" w:rsidRPr="0088151C">
        <w:rPr>
          <w:rFonts w:ascii="Sylfaen" w:hAnsi="Sylfaen"/>
          <w:lang w:val="ka-GE"/>
        </w:rPr>
        <w:t xml:space="preserve"> </w:t>
      </w:r>
      <w:r w:rsidR="000A7E67" w:rsidRPr="0088151C">
        <w:rPr>
          <w:rFonts w:ascii="Sylfaen" w:hAnsi="Sylfaen"/>
          <w:lang w:val="ka-GE"/>
        </w:rPr>
        <w:t>გამგზავრება</w:t>
      </w:r>
      <w:r w:rsidR="00145FEC" w:rsidRPr="0088151C">
        <w:rPr>
          <w:rFonts w:ascii="Sylfaen" w:hAnsi="Sylfaen"/>
          <w:lang w:val="ka-GE"/>
        </w:rPr>
        <w:t xml:space="preserve"> </w:t>
      </w:r>
      <w:r w:rsidR="00145FEC" w:rsidRPr="0078785E">
        <w:rPr>
          <w:rFonts w:ascii="Sylfaen" w:hAnsi="Sylfaen"/>
          <w:sz w:val="20"/>
          <w:szCs w:val="20"/>
          <w:lang w:val="ka-GE"/>
        </w:rPr>
        <w:t>(</w:t>
      </w:r>
      <w:r w:rsidR="0078785E" w:rsidRPr="0078785E">
        <w:rPr>
          <w:rFonts w:ascii="Sylfaen" w:hAnsi="Sylfaen"/>
          <w:sz w:val="20"/>
          <w:szCs w:val="20"/>
          <w:lang w:val="ka-GE"/>
        </w:rPr>
        <w:t>სამაიას ბაღი, ელბაქიძის დაღმართზე)</w:t>
      </w:r>
    </w:p>
    <w:p w14:paraId="3041BAF1" w14:textId="0C6F745D" w:rsidR="00001203" w:rsidRDefault="00B449D2" w:rsidP="00F85CE2">
      <w:pPr>
        <w:spacing w:line="240" w:lineRule="auto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ab/>
      </w:r>
      <w:r w:rsidR="0044147D">
        <w:rPr>
          <w:rFonts w:ascii="Sylfaen" w:hAnsi="Sylfaen"/>
          <w:lang w:val="en-US"/>
        </w:rPr>
        <w:t xml:space="preserve">           </w:t>
      </w:r>
      <w:r w:rsidR="00E54519" w:rsidRPr="0088151C">
        <w:rPr>
          <w:rFonts w:ascii="Sylfaen" w:hAnsi="Sylfaen"/>
          <w:lang w:val="ka-GE"/>
        </w:rPr>
        <w:t>19:0</w:t>
      </w:r>
      <w:r w:rsidR="00931E7F" w:rsidRPr="0088151C">
        <w:rPr>
          <w:rFonts w:ascii="Sylfaen" w:hAnsi="Sylfaen"/>
          <w:lang w:val="ka-GE"/>
        </w:rPr>
        <w:t>0</w:t>
      </w:r>
      <w:r w:rsidR="00931E7F" w:rsidRPr="0088151C">
        <w:rPr>
          <w:rFonts w:ascii="Sylfaen" w:hAnsi="Sylfaen"/>
          <w:lang w:val="ka-GE"/>
        </w:rPr>
        <w:tab/>
      </w:r>
      <w:r w:rsidR="00931E7F">
        <w:rPr>
          <w:rFonts w:ascii="Sylfaen" w:hAnsi="Sylfaen"/>
          <w:b/>
          <w:lang w:val="ka-GE"/>
        </w:rPr>
        <w:tab/>
      </w:r>
      <w:r w:rsidR="00931E7F" w:rsidRPr="00931E7F">
        <w:rPr>
          <w:rFonts w:ascii="Sylfaen" w:hAnsi="Sylfaen"/>
          <w:lang w:val="ka-GE"/>
        </w:rPr>
        <w:t>ვახშამი</w:t>
      </w:r>
    </w:p>
    <w:p w14:paraId="2ACFC730" w14:textId="77777777" w:rsidR="00186658" w:rsidRDefault="00186658" w:rsidP="00F85CE2">
      <w:pPr>
        <w:spacing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47E1A709" w14:textId="77777777" w:rsidR="00072A42" w:rsidRPr="00AA37CD" w:rsidRDefault="00E54519" w:rsidP="00F85CE2">
      <w:pPr>
        <w:spacing w:line="240" w:lineRule="auto"/>
        <w:jc w:val="both"/>
        <w:rPr>
          <w:rFonts w:ascii="Sylfaen" w:hAnsi="Sylfaen"/>
          <w:b/>
          <w:color w:val="244061" w:themeColor="accent1" w:themeShade="80"/>
          <w:u w:val="single"/>
          <w:lang w:val="ka-GE"/>
        </w:rPr>
      </w:pPr>
      <w:r>
        <w:rPr>
          <w:rFonts w:ascii="Sylfaen" w:hAnsi="Sylfaen"/>
          <w:b/>
          <w:color w:val="244061" w:themeColor="accent1" w:themeShade="80"/>
          <w:u w:val="single"/>
          <w:lang w:val="ka-GE"/>
        </w:rPr>
        <w:t>17</w:t>
      </w:r>
      <w:r w:rsidR="00072A42" w:rsidRPr="00AA37CD">
        <w:rPr>
          <w:rFonts w:ascii="Sylfaen" w:hAnsi="Sylfaen"/>
          <w:b/>
          <w:color w:val="244061" w:themeColor="accent1" w:themeShade="80"/>
          <w:u w:val="single"/>
          <w:lang w:val="ka-GE"/>
        </w:rPr>
        <w:t xml:space="preserve"> </w:t>
      </w:r>
      <w:r>
        <w:rPr>
          <w:rFonts w:ascii="Sylfaen" w:hAnsi="Sylfaen"/>
          <w:b/>
          <w:color w:val="244061" w:themeColor="accent1" w:themeShade="80"/>
          <w:u w:val="single"/>
          <w:lang w:val="ka-GE"/>
        </w:rPr>
        <w:t>ივლისი</w:t>
      </w:r>
      <w:r w:rsidR="00072A42" w:rsidRPr="00AA37CD">
        <w:rPr>
          <w:rFonts w:ascii="Sylfaen" w:hAnsi="Sylfaen"/>
          <w:b/>
          <w:color w:val="244061" w:themeColor="accent1" w:themeShade="80"/>
          <w:u w:val="single"/>
          <w:lang w:val="ka-GE"/>
        </w:rPr>
        <w:t>, პარასკევი</w:t>
      </w:r>
    </w:p>
    <w:p w14:paraId="36D1CCCD" w14:textId="319B54A4" w:rsidR="008A4EDF" w:rsidRPr="0088151C" w:rsidRDefault="006E5F07" w:rsidP="00F85CE2">
      <w:pPr>
        <w:tabs>
          <w:tab w:val="left" w:pos="1260"/>
        </w:tabs>
        <w:spacing w:line="240" w:lineRule="auto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 xml:space="preserve">                       </w:t>
      </w:r>
      <w:r w:rsidR="00A2140F">
        <w:rPr>
          <w:rFonts w:ascii="Sylfaen" w:hAnsi="Sylfaen"/>
          <w:lang w:val="ka-GE"/>
        </w:rPr>
        <w:t>07</w:t>
      </w:r>
      <w:r w:rsidR="00F34849" w:rsidRPr="0088151C">
        <w:rPr>
          <w:rFonts w:ascii="Sylfaen" w:hAnsi="Sylfaen"/>
          <w:lang w:val="ka-GE"/>
        </w:rPr>
        <w:t>:00-10:</w:t>
      </w:r>
      <w:r w:rsidR="00A2140F">
        <w:rPr>
          <w:rFonts w:ascii="Sylfaen" w:hAnsi="Sylfaen"/>
          <w:lang w:val="ka-GE"/>
        </w:rPr>
        <w:t>3</w:t>
      </w:r>
      <w:r w:rsidR="008A4EDF" w:rsidRPr="0088151C">
        <w:rPr>
          <w:rFonts w:ascii="Sylfaen" w:hAnsi="Sylfaen"/>
          <w:lang w:val="ka-GE"/>
        </w:rPr>
        <w:t>0</w:t>
      </w:r>
      <w:r w:rsidR="008A4EDF" w:rsidRPr="0088151C">
        <w:rPr>
          <w:rFonts w:ascii="Sylfaen" w:hAnsi="Sylfaen"/>
          <w:lang w:val="ka-GE"/>
        </w:rPr>
        <w:tab/>
        <w:t xml:space="preserve">საუზმე </w:t>
      </w:r>
    </w:p>
    <w:p w14:paraId="29AAA7B8" w14:textId="77777777" w:rsidR="00C53C00" w:rsidRPr="00AA37CD" w:rsidRDefault="00F34849" w:rsidP="00F85CE2">
      <w:pPr>
        <w:spacing w:line="240" w:lineRule="auto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 xml:space="preserve">                      </w:t>
      </w:r>
      <w:r w:rsidR="00072A42" w:rsidRPr="0088151C">
        <w:rPr>
          <w:rFonts w:ascii="Sylfaen" w:hAnsi="Sylfaen"/>
          <w:lang w:val="ka-GE"/>
        </w:rPr>
        <w:t>10</w:t>
      </w:r>
      <w:r w:rsidR="00011B68" w:rsidRPr="0088151C">
        <w:rPr>
          <w:rFonts w:ascii="Sylfaen" w:hAnsi="Sylfaen"/>
          <w:lang w:val="ka-GE"/>
        </w:rPr>
        <w:t>:</w:t>
      </w:r>
      <w:r w:rsidR="00CE3824" w:rsidRPr="0088151C">
        <w:rPr>
          <w:rFonts w:ascii="Sylfaen" w:hAnsi="Sylfaen"/>
          <w:lang w:val="ka-GE"/>
        </w:rPr>
        <w:t>0</w:t>
      </w:r>
      <w:r w:rsidR="00BB7AE0" w:rsidRPr="0088151C">
        <w:rPr>
          <w:rFonts w:ascii="Sylfaen" w:hAnsi="Sylfaen"/>
          <w:lang w:val="ka-GE"/>
        </w:rPr>
        <w:t>0</w:t>
      </w:r>
      <w:r w:rsidR="00BC352A" w:rsidRPr="0088151C">
        <w:rPr>
          <w:rFonts w:ascii="Sylfaen" w:hAnsi="Sylfaen"/>
          <w:lang w:val="ka-GE"/>
        </w:rPr>
        <w:t xml:space="preserve"> </w:t>
      </w:r>
      <w:r w:rsidR="00CE3824" w:rsidRPr="0088151C">
        <w:rPr>
          <w:rFonts w:ascii="Sylfaen" w:hAnsi="Sylfaen"/>
          <w:lang w:val="ka-GE"/>
        </w:rPr>
        <w:t>-10:3</w:t>
      </w:r>
      <w:r w:rsidR="00072A42" w:rsidRPr="0088151C">
        <w:rPr>
          <w:rFonts w:ascii="Sylfaen" w:hAnsi="Sylfaen"/>
          <w:lang w:val="ka-GE"/>
        </w:rPr>
        <w:t>0</w:t>
      </w:r>
      <w:r w:rsidR="00562BBA" w:rsidRPr="00AA37CD">
        <w:rPr>
          <w:rFonts w:ascii="Sylfaen" w:hAnsi="Sylfaen"/>
          <w:b/>
          <w:lang w:val="ka-GE"/>
        </w:rPr>
        <w:tab/>
      </w:r>
      <w:r w:rsidR="009B716F" w:rsidRPr="00AA37CD">
        <w:rPr>
          <w:rFonts w:ascii="Sylfaen" w:hAnsi="Sylfaen"/>
          <w:lang w:val="ka-GE"/>
        </w:rPr>
        <w:t>სხდომის გახსნა</w:t>
      </w:r>
      <w:r w:rsidR="00C2051C">
        <w:rPr>
          <w:rFonts w:ascii="Sylfaen" w:hAnsi="Sylfaen"/>
          <w:lang w:val="ka-GE"/>
        </w:rPr>
        <w:t>/მისალმება</w:t>
      </w:r>
    </w:p>
    <w:p w14:paraId="12F1101E" w14:textId="67F2C989" w:rsidR="00C66A5B" w:rsidRDefault="00E54519" w:rsidP="00F85CE2">
      <w:pPr>
        <w:spacing w:line="240" w:lineRule="auto"/>
        <w:ind w:left="2832"/>
        <w:jc w:val="both"/>
        <w:rPr>
          <w:rFonts w:ascii="Sylfaen" w:hAnsi="Sylfaen"/>
          <w:lang w:val="ka-GE"/>
        </w:rPr>
      </w:pPr>
      <w:r>
        <w:rPr>
          <w:rFonts w:ascii="Sylfaen" w:hAnsi="Sylfaen" w:cs="Times New Roman"/>
          <w:b/>
          <w:lang w:val="ka-GE"/>
        </w:rPr>
        <w:t>ლია გიგაური</w:t>
      </w:r>
      <w:r w:rsidR="00C66A5B" w:rsidRPr="00AA37CD">
        <w:rPr>
          <w:rFonts w:ascii="Sylfaen" w:hAnsi="Sylfaen" w:cs="Times New Roman"/>
          <w:b/>
          <w:lang w:val="ka-GE"/>
        </w:rPr>
        <w:t xml:space="preserve">, </w:t>
      </w:r>
      <w:r w:rsidR="00C66A5B" w:rsidRPr="00AA37CD">
        <w:rPr>
          <w:rFonts w:ascii="Sylfaen" w:hAnsi="Sylfaen"/>
          <w:lang w:val="ka-GE"/>
        </w:rPr>
        <w:t xml:space="preserve">შერიგებისა და სამოქალაქო თანასწორობის საკითხებში საქართველოს სახელმწიფო </w:t>
      </w:r>
      <w:r w:rsidR="00D025E5" w:rsidRPr="00AA37CD">
        <w:rPr>
          <w:rFonts w:ascii="Sylfaen" w:hAnsi="Sylfaen"/>
          <w:lang w:val="ka-GE"/>
        </w:rPr>
        <w:t>მინისტრი</w:t>
      </w:r>
      <w:r w:rsidR="002850FB">
        <w:rPr>
          <w:rFonts w:ascii="Sylfaen" w:hAnsi="Sylfaen"/>
          <w:lang w:val="ka-GE"/>
        </w:rPr>
        <w:t>ს მოვალეობის შემსრულებელი</w:t>
      </w:r>
    </w:p>
    <w:p w14:paraId="5F298943" w14:textId="1F84E906" w:rsidR="00CA5E5A" w:rsidRDefault="00CA5E5A" w:rsidP="00F85CE2">
      <w:pPr>
        <w:spacing w:line="240" w:lineRule="auto"/>
        <w:ind w:left="2832"/>
        <w:jc w:val="both"/>
        <w:rPr>
          <w:rFonts w:ascii="Sylfaen" w:hAnsi="Sylfaen"/>
          <w:lang w:val="ka-GE"/>
        </w:rPr>
      </w:pPr>
      <w:r w:rsidRPr="00CA5E5A">
        <w:rPr>
          <w:rFonts w:ascii="Sylfaen" w:hAnsi="Sylfaen"/>
          <w:b/>
          <w:lang w:val="ka-GE"/>
        </w:rPr>
        <w:t>ეკატერინე სხილაძე,</w:t>
      </w:r>
      <w:r>
        <w:rPr>
          <w:rFonts w:ascii="Sylfaen" w:hAnsi="Sylfaen"/>
          <w:lang w:val="ka-GE"/>
        </w:rPr>
        <w:t xml:space="preserve"> საქართველოს სახალხო დამცველის მოადგილე </w:t>
      </w:r>
    </w:p>
    <w:p w14:paraId="2A952BA3" w14:textId="2FEC7EE7" w:rsidR="00990C5F" w:rsidRDefault="00990C5F" w:rsidP="00F85CE2">
      <w:pPr>
        <w:spacing w:line="240" w:lineRule="auto"/>
        <w:ind w:left="2832"/>
        <w:jc w:val="both"/>
        <w:rPr>
          <w:rFonts w:ascii="Sylfaen" w:hAnsi="Sylfaen"/>
          <w:lang w:val="en-US"/>
        </w:rPr>
      </w:pPr>
      <w:r w:rsidRPr="00990C5F">
        <w:rPr>
          <w:rFonts w:ascii="Sylfaen" w:hAnsi="Sylfaen"/>
          <w:b/>
          <w:bCs/>
          <w:lang w:val="ka-GE"/>
        </w:rPr>
        <w:t>ლორა ბერგერი,</w:t>
      </w:r>
      <w:r w:rsidRPr="00990C5F">
        <w:rPr>
          <w:rFonts w:ascii="Sylfaen" w:hAnsi="Sylfaen"/>
          <w:lang w:val="ka-GE"/>
        </w:rPr>
        <w:t xml:space="preserve"> დემოკრატიის, უფლებების და </w:t>
      </w:r>
      <w:r w:rsidR="002726AE">
        <w:rPr>
          <w:rFonts w:ascii="Sylfaen" w:hAnsi="Sylfaen"/>
          <w:lang w:val="ka-GE"/>
        </w:rPr>
        <w:t xml:space="preserve">მმართველობის </w:t>
      </w:r>
      <w:r w:rsidRPr="00990C5F">
        <w:rPr>
          <w:rFonts w:ascii="Sylfaen" w:hAnsi="Sylfaen"/>
          <w:lang w:val="ka-GE"/>
        </w:rPr>
        <w:t>ოფისის ხელმძღვანელის მოადგილე</w:t>
      </w:r>
      <w:r>
        <w:rPr>
          <w:rFonts w:ascii="Sylfaen" w:hAnsi="Sylfaen"/>
          <w:lang w:val="ka-GE"/>
        </w:rPr>
        <w:t>,</w:t>
      </w:r>
      <w:r w:rsidR="002726AE">
        <w:rPr>
          <w:rFonts w:ascii="Sylfaen" w:hAnsi="Sylfaen"/>
          <w:lang w:val="ka-GE"/>
        </w:rPr>
        <w:t xml:space="preserve"> აშშ-ის საერთაშორისო განვითარების სააგენტო (</w:t>
      </w:r>
      <w:r>
        <w:rPr>
          <w:rFonts w:ascii="Sylfaen" w:hAnsi="Sylfaen"/>
          <w:lang w:val="en-US"/>
        </w:rPr>
        <w:t>USAID</w:t>
      </w:r>
      <w:r w:rsidR="002726AE">
        <w:rPr>
          <w:rFonts w:ascii="Sylfaen" w:hAnsi="Sylfaen"/>
          <w:lang w:val="ka-GE"/>
        </w:rPr>
        <w:t>)</w:t>
      </w:r>
      <w:r>
        <w:rPr>
          <w:rFonts w:ascii="Sylfaen" w:hAnsi="Sylfaen"/>
          <w:lang w:val="en-US"/>
        </w:rPr>
        <w:t xml:space="preserve"> </w:t>
      </w:r>
    </w:p>
    <w:p w14:paraId="1ECD31FF" w14:textId="4103C174" w:rsidR="00BD0D31" w:rsidRDefault="00BD0D31" w:rsidP="00F85CE2">
      <w:pPr>
        <w:spacing w:line="240" w:lineRule="auto"/>
        <w:ind w:left="2832"/>
        <w:jc w:val="both"/>
        <w:rPr>
          <w:rFonts w:ascii="Sylfaen" w:hAnsi="Sylfaen"/>
          <w:lang w:val="en-US"/>
        </w:rPr>
      </w:pPr>
    </w:p>
    <w:p w14:paraId="4821535C" w14:textId="4187D08E" w:rsidR="00BD0D31" w:rsidRDefault="00BD0D31" w:rsidP="00F85CE2">
      <w:pPr>
        <w:spacing w:line="240" w:lineRule="auto"/>
        <w:ind w:left="2832"/>
        <w:jc w:val="both"/>
        <w:rPr>
          <w:rFonts w:ascii="Sylfaen" w:hAnsi="Sylfaen"/>
          <w:lang w:val="en-US"/>
        </w:rPr>
      </w:pPr>
    </w:p>
    <w:p w14:paraId="1258B327" w14:textId="6FDD914B" w:rsidR="00BD0D31" w:rsidRDefault="00BD0D31" w:rsidP="00F85CE2">
      <w:pPr>
        <w:spacing w:line="240" w:lineRule="auto"/>
        <w:ind w:left="2832"/>
        <w:jc w:val="both"/>
        <w:rPr>
          <w:rFonts w:ascii="Sylfaen" w:hAnsi="Sylfaen"/>
          <w:lang w:val="en-US"/>
        </w:rPr>
      </w:pPr>
    </w:p>
    <w:p w14:paraId="221BD7F1" w14:textId="77777777" w:rsidR="00BD0D31" w:rsidRDefault="00BD0D31" w:rsidP="00F85CE2">
      <w:pPr>
        <w:spacing w:line="240" w:lineRule="auto"/>
        <w:ind w:left="2832"/>
        <w:jc w:val="both"/>
        <w:rPr>
          <w:rFonts w:ascii="Sylfaen" w:hAnsi="Sylfaen"/>
          <w:lang w:val="en-US"/>
        </w:rPr>
      </w:pPr>
    </w:p>
    <w:p w14:paraId="7EA57ECD" w14:textId="10CD5EF4" w:rsidR="00470C4A" w:rsidRDefault="00CE3824" w:rsidP="00F85CE2">
      <w:pPr>
        <w:spacing w:line="240" w:lineRule="auto"/>
        <w:ind w:left="2835" w:hanging="1559"/>
        <w:jc w:val="both"/>
        <w:rPr>
          <w:rFonts w:ascii="Sylfaen" w:hAnsi="Sylfaen" w:cs="Times New Roman"/>
          <w:b/>
          <w:lang w:val="ka-GE"/>
        </w:rPr>
      </w:pPr>
      <w:r w:rsidRPr="0088151C">
        <w:rPr>
          <w:rFonts w:ascii="Sylfaen" w:hAnsi="Sylfaen" w:cs="Times New Roman"/>
          <w:lang w:val="ka-GE"/>
        </w:rPr>
        <w:lastRenderedPageBreak/>
        <w:t>10:3</w:t>
      </w:r>
      <w:r w:rsidR="00286809" w:rsidRPr="0088151C">
        <w:rPr>
          <w:rFonts w:ascii="Sylfaen" w:hAnsi="Sylfaen" w:cs="Times New Roman"/>
          <w:lang w:val="ka-GE"/>
        </w:rPr>
        <w:t>0</w:t>
      </w:r>
      <w:r w:rsidR="00971C27" w:rsidRPr="0088151C">
        <w:rPr>
          <w:rFonts w:ascii="Sylfaen" w:hAnsi="Sylfaen" w:cs="Times New Roman"/>
          <w:lang w:val="ka-GE"/>
        </w:rPr>
        <w:t>-11</w:t>
      </w:r>
      <w:r w:rsidR="00717A90" w:rsidRPr="0088151C">
        <w:rPr>
          <w:rFonts w:ascii="Sylfaen" w:hAnsi="Sylfaen" w:cs="Times New Roman"/>
          <w:lang w:val="ka-GE"/>
        </w:rPr>
        <w:t>:</w:t>
      </w:r>
      <w:r w:rsidR="00687434" w:rsidRPr="0088151C">
        <w:rPr>
          <w:rFonts w:ascii="Sylfaen" w:hAnsi="Sylfaen" w:cs="Times New Roman"/>
          <w:lang w:val="ka-GE"/>
        </w:rPr>
        <w:t>30</w:t>
      </w:r>
      <w:r w:rsidR="00C2051C">
        <w:rPr>
          <w:rFonts w:ascii="Sylfaen" w:hAnsi="Sylfaen" w:cs="Times New Roman"/>
          <w:b/>
          <w:lang w:val="ka-GE"/>
        </w:rPr>
        <w:t xml:space="preserve"> </w:t>
      </w:r>
      <w:r w:rsidR="00B449D2">
        <w:rPr>
          <w:rFonts w:ascii="Sylfaen" w:hAnsi="Sylfaen" w:cs="Times New Roman"/>
          <w:b/>
          <w:lang w:val="ka-GE"/>
        </w:rPr>
        <w:tab/>
      </w:r>
      <w:r w:rsidR="00001203">
        <w:rPr>
          <w:rFonts w:ascii="Sylfaen" w:hAnsi="Sylfaen" w:cs="Times New Roman"/>
          <w:b/>
          <w:lang w:val="ka-GE"/>
        </w:rPr>
        <w:t xml:space="preserve">სამოქალაქო ინტეგრაციის მიმართულებით </w:t>
      </w:r>
      <w:r w:rsidR="009E6AAC">
        <w:rPr>
          <w:rFonts w:ascii="Sylfaen" w:hAnsi="Sylfaen" w:cs="Times New Roman"/>
          <w:b/>
          <w:lang w:val="ka-GE"/>
        </w:rPr>
        <w:t xml:space="preserve">არსებული </w:t>
      </w:r>
      <w:r w:rsidR="00B449D2" w:rsidRPr="003E20BF">
        <w:rPr>
          <w:rFonts w:ascii="Sylfaen" w:hAnsi="Sylfaen" w:cs="Times New Roman"/>
          <w:b/>
          <w:lang w:val="ka-GE"/>
        </w:rPr>
        <w:t>სიტუაცი</w:t>
      </w:r>
      <w:r w:rsidR="009E6AAC">
        <w:rPr>
          <w:rFonts w:ascii="Sylfaen" w:hAnsi="Sylfaen" w:cs="Times New Roman"/>
          <w:b/>
          <w:lang w:val="ka-GE"/>
        </w:rPr>
        <w:t>ის</w:t>
      </w:r>
      <w:r w:rsidR="00B449D2" w:rsidRPr="003E20BF">
        <w:rPr>
          <w:rFonts w:ascii="Sylfaen" w:hAnsi="Sylfaen" w:cs="Times New Roman"/>
          <w:b/>
          <w:lang w:val="ka-GE"/>
        </w:rPr>
        <w:t xml:space="preserve"> ანალიზი </w:t>
      </w:r>
    </w:p>
    <w:p w14:paraId="78F66982" w14:textId="411D29EA" w:rsidR="00470C4A" w:rsidRDefault="00B449D2" w:rsidP="00231B5E">
      <w:pPr>
        <w:spacing w:line="240" w:lineRule="auto"/>
        <w:ind w:left="2835"/>
        <w:jc w:val="both"/>
        <w:rPr>
          <w:rFonts w:ascii="Sylfaen" w:hAnsi="Sylfaen" w:cs="Times New Roman"/>
          <w:b/>
          <w:lang w:val="ka-GE"/>
        </w:rPr>
      </w:pPr>
      <w:r w:rsidRPr="003E20BF">
        <w:rPr>
          <w:rFonts w:ascii="Sylfaen" w:hAnsi="Sylfaen" w:cs="Times New Roman"/>
          <w:b/>
          <w:lang w:val="en-US"/>
        </w:rPr>
        <w:t xml:space="preserve">I. </w:t>
      </w:r>
      <w:r w:rsidR="00470C4A">
        <w:rPr>
          <w:rFonts w:ascii="Sylfaen" w:hAnsi="Sylfaen" w:cs="Times New Roman"/>
          <w:b/>
          <w:lang w:val="ka-GE"/>
        </w:rPr>
        <w:t xml:space="preserve"> მიმდინარე ს</w:t>
      </w:r>
      <w:r w:rsidR="009E6AAC">
        <w:rPr>
          <w:rFonts w:ascii="Sylfaen" w:hAnsi="Sylfaen" w:cs="Times New Roman"/>
          <w:b/>
          <w:lang w:val="ka-GE"/>
        </w:rPr>
        <w:t xml:space="preserve">ტრატეგიის </w:t>
      </w:r>
      <w:r w:rsidR="00470C4A">
        <w:rPr>
          <w:rFonts w:ascii="Sylfaen" w:hAnsi="Sylfaen" w:cs="Times New Roman"/>
          <w:b/>
          <w:lang w:val="ka-GE"/>
        </w:rPr>
        <w:t xml:space="preserve">შეფასება </w:t>
      </w:r>
    </w:p>
    <w:p w14:paraId="54A90356" w14:textId="72F1CB9D" w:rsidR="007D2126" w:rsidRDefault="007D2126" w:rsidP="00F85CE2">
      <w:pPr>
        <w:spacing w:line="240" w:lineRule="auto"/>
        <w:ind w:left="2835" w:hanging="45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პრეზენტაციები:</w:t>
      </w:r>
    </w:p>
    <w:p w14:paraId="05853DFD" w14:textId="2C6B5C60" w:rsidR="00470C4A" w:rsidRPr="0088151C" w:rsidRDefault="00470C4A" w:rsidP="00F85CE2">
      <w:pPr>
        <w:spacing w:line="240" w:lineRule="auto"/>
        <w:ind w:left="2835" w:hanging="45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 xml:space="preserve">ა) შუალედური და დასკვნითი </w:t>
      </w:r>
      <w:r w:rsidR="009E6AAC">
        <w:rPr>
          <w:rFonts w:ascii="Sylfaen" w:hAnsi="Sylfaen" w:cs="Times New Roman"/>
          <w:b/>
          <w:lang w:val="ka-GE"/>
        </w:rPr>
        <w:t xml:space="preserve">შეფასებების მიხედვით </w:t>
      </w:r>
      <w:r w:rsidR="00D6657A">
        <w:rPr>
          <w:rFonts w:ascii="Sylfaen" w:hAnsi="Sylfaen" w:cs="Times New Roman"/>
          <w:b/>
          <w:lang w:val="ka-GE"/>
        </w:rPr>
        <w:t xml:space="preserve">სამოქალაქო ინტეგრაციის </w:t>
      </w:r>
      <w:r w:rsidR="009E6AAC">
        <w:rPr>
          <w:rFonts w:ascii="Sylfaen" w:hAnsi="Sylfaen" w:cs="Times New Roman"/>
          <w:b/>
          <w:lang w:val="ka-GE"/>
        </w:rPr>
        <w:t>ძირითადი გამოწვევები და ტენდენციები</w:t>
      </w:r>
      <w:r w:rsidR="0088151C" w:rsidRPr="00186638">
        <w:rPr>
          <w:rFonts w:ascii="Sylfaen" w:hAnsi="Sylfaen" w:cs="Times New Roman"/>
          <w:lang w:val="ka-GE"/>
        </w:rPr>
        <w:t>,</w:t>
      </w:r>
      <w:r>
        <w:rPr>
          <w:rFonts w:ascii="Sylfaen" w:hAnsi="Sylfaen" w:cs="Times New Roman"/>
          <w:b/>
          <w:lang w:val="ka-GE"/>
        </w:rPr>
        <w:t xml:space="preserve"> </w:t>
      </w:r>
      <w:r w:rsidRPr="0088151C">
        <w:rPr>
          <w:rFonts w:ascii="Sylfaen" w:hAnsi="Sylfaen" w:cs="Times New Roman"/>
          <w:lang w:val="ka-GE"/>
        </w:rPr>
        <w:t>თინათინ ღოღელიანი</w:t>
      </w:r>
      <w:r w:rsidR="00186638">
        <w:rPr>
          <w:rFonts w:ascii="Sylfaen" w:hAnsi="Sylfaen" w:cs="Times New Roman"/>
          <w:lang w:val="ka-GE"/>
        </w:rPr>
        <w:t>, სახელმწიფო მინისტრის აპარატი</w:t>
      </w:r>
    </w:p>
    <w:p w14:paraId="36643649" w14:textId="0237CFA6" w:rsidR="00470C4A" w:rsidRPr="00D6657A" w:rsidRDefault="00470C4A" w:rsidP="00F85CE2">
      <w:pPr>
        <w:spacing w:line="240" w:lineRule="auto"/>
        <w:ind w:left="2835" w:hanging="45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 xml:space="preserve">ბ) </w:t>
      </w:r>
      <w:r w:rsidR="00D6657A">
        <w:rPr>
          <w:rFonts w:ascii="Sylfaen" w:hAnsi="Sylfaen" w:cs="Times New Roman"/>
          <w:b/>
          <w:lang w:val="ka-GE"/>
        </w:rPr>
        <w:t xml:space="preserve">სამოქალაქო ინტეგრაციის მიმართულებით </w:t>
      </w:r>
      <w:r>
        <w:rPr>
          <w:rFonts w:ascii="Sylfaen" w:hAnsi="Sylfaen" w:cs="Times New Roman"/>
          <w:b/>
          <w:lang w:val="ka-GE"/>
        </w:rPr>
        <w:t xml:space="preserve">ადგილობრივი </w:t>
      </w:r>
      <w:r w:rsidR="00D6657A">
        <w:rPr>
          <w:rFonts w:ascii="Sylfaen" w:hAnsi="Sylfaen" w:cs="Times New Roman"/>
          <w:b/>
          <w:lang w:val="ka-GE"/>
        </w:rPr>
        <w:t>და საერთაშორისო ორგანიზაციების მიერ წარმოდგენილი შეფასებები და რეკომენდაციები</w:t>
      </w:r>
      <w:r w:rsidR="00186638">
        <w:rPr>
          <w:rFonts w:ascii="Sylfaen" w:hAnsi="Sylfaen" w:cs="Times New Roman"/>
          <w:b/>
          <w:lang w:val="ka-GE"/>
        </w:rPr>
        <w:t>,</w:t>
      </w:r>
      <w:r>
        <w:rPr>
          <w:rFonts w:ascii="Sylfaen" w:hAnsi="Sylfaen" w:cs="Times New Roman"/>
          <w:b/>
          <w:lang w:val="ka-GE"/>
        </w:rPr>
        <w:t xml:space="preserve"> </w:t>
      </w:r>
      <w:r w:rsidRPr="0088151C">
        <w:rPr>
          <w:rFonts w:ascii="Sylfaen" w:hAnsi="Sylfaen" w:cs="Times New Roman"/>
          <w:lang w:val="ka-GE"/>
        </w:rPr>
        <w:t>ბესარიონ ბოხაშვილი</w:t>
      </w:r>
      <w:r w:rsidR="00D6657A">
        <w:rPr>
          <w:rFonts w:ascii="Sylfaen" w:hAnsi="Sylfaen" w:cs="Times New Roman"/>
          <w:lang w:val="en-US"/>
        </w:rPr>
        <w:t xml:space="preserve">, </w:t>
      </w:r>
      <w:r w:rsidR="00D6657A">
        <w:rPr>
          <w:rFonts w:ascii="Sylfaen" w:hAnsi="Sylfaen" w:cs="Times New Roman"/>
          <w:lang w:val="ka-GE"/>
        </w:rPr>
        <w:t>ექსპერტი</w:t>
      </w:r>
    </w:p>
    <w:p w14:paraId="16882D98" w14:textId="5AF9D66D" w:rsidR="00470C4A" w:rsidRDefault="00470C4A" w:rsidP="00231B5E">
      <w:pPr>
        <w:spacing w:line="240" w:lineRule="auto"/>
        <w:ind w:left="1418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b/>
          <w:lang w:val="en-US"/>
        </w:rPr>
        <w:t xml:space="preserve">II. </w:t>
      </w:r>
      <w:r>
        <w:rPr>
          <w:rFonts w:ascii="Sylfaen" w:hAnsi="Sylfaen" w:cs="Times New Roman"/>
          <w:b/>
          <w:lang w:val="ka-GE"/>
        </w:rPr>
        <w:t>საერთაშორისო შეფასებებში გამოკვეთილი გამოწვევები</w:t>
      </w:r>
      <w:r w:rsidR="009E6AAC">
        <w:rPr>
          <w:rFonts w:ascii="Sylfaen" w:hAnsi="Sylfaen" w:cs="Times New Roman"/>
          <w:b/>
          <w:lang w:val="ka-GE"/>
        </w:rPr>
        <w:t xml:space="preserve"> და </w:t>
      </w:r>
      <w:r w:rsidR="00E51D0C">
        <w:rPr>
          <w:rFonts w:ascii="Sylfaen" w:hAnsi="Sylfaen" w:cs="Times New Roman"/>
          <w:b/>
          <w:lang w:val="ka-GE"/>
        </w:rPr>
        <w:t xml:space="preserve">                           </w:t>
      </w:r>
      <w:r w:rsidR="009E6AAC">
        <w:rPr>
          <w:rFonts w:ascii="Sylfaen" w:hAnsi="Sylfaen" w:cs="Times New Roman"/>
          <w:b/>
          <w:lang w:val="ka-GE"/>
        </w:rPr>
        <w:t>რეკომენდაციები</w:t>
      </w:r>
      <w:r w:rsidR="0088151C" w:rsidRPr="00186638">
        <w:rPr>
          <w:rFonts w:ascii="Sylfaen" w:hAnsi="Sylfaen" w:cs="Times New Roman"/>
          <w:lang w:val="ka-GE"/>
        </w:rPr>
        <w:t>,</w:t>
      </w:r>
      <w:r>
        <w:rPr>
          <w:rFonts w:ascii="Sylfaen" w:hAnsi="Sylfaen" w:cs="Times New Roman"/>
          <w:b/>
          <w:lang w:val="ka-GE"/>
        </w:rPr>
        <w:t xml:space="preserve"> </w:t>
      </w:r>
      <w:r w:rsidRPr="0088151C">
        <w:rPr>
          <w:rFonts w:ascii="Sylfaen" w:hAnsi="Sylfaen" w:cs="Times New Roman"/>
          <w:lang w:val="ka-GE"/>
        </w:rPr>
        <w:t>ბესარიონ  ბოხაშვილი</w:t>
      </w:r>
    </w:p>
    <w:p w14:paraId="76022308" w14:textId="59354ACE" w:rsidR="00470C4A" w:rsidRPr="0088151C" w:rsidRDefault="00470C4A" w:rsidP="00F85CE2">
      <w:pPr>
        <w:spacing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ab/>
      </w:r>
      <w:r>
        <w:rPr>
          <w:rFonts w:ascii="Sylfaen" w:hAnsi="Sylfaen" w:cs="Times New Roman"/>
          <w:b/>
          <w:lang w:val="ka-GE"/>
        </w:rPr>
        <w:tab/>
      </w:r>
      <w:r w:rsidRPr="0088151C">
        <w:rPr>
          <w:rFonts w:ascii="Sylfaen" w:hAnsi="Sylfaen" w:cs="Times New Roman"/>
          <w:lang w:val="ka-GE"/>
        </w:rPr>
        <w:t>11:30-11:50    დისკუსია</w:t>
      </w:r>
    </w:p>
    <w:p w14:paraId="538AC7B4" w14:textId="73F73523" w:rsidR="00470C4A" w:rsidRPr="0088151C" w:rsidRDefault="00470C4A" w:rsidP="00F85CE2">
      <w:pPr>
        <w:spacing w:line="240" w:lineRule="auto"/>
        <w:ind w:left="2835" w:hanging="1559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 xml:space="preserve">  11:50- 12:15    ყავა/ჩაი</w:t>
      </w:r>
    </w:p>
    <w:p w14:paraId="3A78D2A2" w14:textId="2BC0CFB8" w:rsidR="00470C4A" w:rsidRDefault="00470C4A" w:rsidP="00F85CE2">
      <w:pPr>
        <w:spacing w:line="240" w:lineRule="auto"/>
        <w:ind w:left="2835" w:hanging="1419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>12:15 – 12:45</w:t>
      </w:r>
      <w:r w:rsidRPr="0088151C">
        <w:rPr>
          <w:rFonts w:ascii="Sylfaen" w:hAnsi="Sylfaen"/>
          <w:b/>
          <w:lang w:val="ka-GE"/>
        </w:rPr>
        <w:tab/>
        <w:t>საერთაშორისო გამოცდილება: მრავალეთნიკური ქვეყნების სამოქალაქო ინტეგრაციის პოლიტიკის საქართველოს კონტექსტში აქტუალური ასპექტები</w:t>
      </w:r>
      <w:r w:rsidR="0088151C" w:rsidRPr="0018663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ბესარიონ ბოხაშვილი</w:t>
      </w:r>
    </w:p>
    <w:p w14:paraId="68CC4A7C" w14:textId="3A38C903" w:rsidR="00470C4A" w:rsidRDefault="00470C4A" w:rsidP="00F85CE2">
      <w:pPr>
        <w:spacing w:line="240" w:lineRule="auto"/>
        <w:ind w:left="2835" w:hanging="1419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>12:45 – 13:05</w:t>
      </w:r>
      <w:r>
        <w:rPr>
          <w:rFonts w:ascii="Sylfaen" w:hAnsi="Sylfaen"/>
          <w:b/>
          <w:lang w:val="ka-GE"/>
        </w:rPr>
        <w:t xml:space="preserve">    </w:t>
      </w:r>
      <w:r w:rsidRPr="0088151C">
        <w:rPr>
          <w:rFonts w:ascii="Sylfaen" w:hAnsi="Sylfaen"/>
          <w:lang w:val="ka-GE"/>
        </w:rPr>
        <w:t>დისკუსია</w:t>
      </w:r>
    </w:p>
    <w:p w14:paraId="658B9B52" w14:textId="4E7E0E57" w:rsidR="00470C4A" w:rsidRDefault="00470C4A" w:rsidP="00F85CE2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015370">
        <w:rPr>
          <w:rFonts w:ascii="Sylfaen" w:hAnsi="Sylfaen"/>
          <w:b/>
          <w:lang w:val="ka-GE"/>
        </w:rPr>
        <w:t xml:space="preserve">     </w:t>
      </w:r>
      <w:r>
        <w:rPr>
          <w:rFonts w:ascii="Sylfaen" w:hAnsi="Sylfaen"/>
          <w:b/>
          <w:lang w:val="ka-GE"/>
        </w:rPr>
        <w:tab/>
      </w:r>
      <w:r w:rsidR="00A2140F">
        <w:rPr>
          <w:rFonts w:ascii="Sylfaen" w:hAnsi="Sylfaen"/>
          <w:lang w:val="ka-GE"/>
        </w:rPr>
        <w:t>14:00</w:t>
      </w:r>
      <w:r w:rsidR="00A2140F">
        <w:rPr>
          <w:rFonts w:ascii="Sylfaen" w:hAnsi="Sylfaen"/>
          <w:lang w:val="ka-GE"/>
        </w:rPr>
        <w:tab/>
      </w:r>
      <w:r w:rsidRPr="00015370">
        <w:rPr>
          <w:rFonts w:ascii="Sylfaen" w:hAnsi="Sylfaen"/>
          <w:b/>
          <w:lang w:val="ka-GE"/>
        </w:rPr>
        <w:t xml:space="preserve"> </w:t>
      </w:r>
      <w:r w:rsidRPr="00015370">
        <w:rPr>
          <w:rFonts w:ascii="Sylfaen" w:hAnsi="Sylfaen"/>
          <w:b/>
          <w:lang w:val="ka-GE"/>
        </w:rPr>
        <w:tab/>
      </w:r>
      <w:r w:rsidRPr="003E20BF">
        <w:rPr>
          <w:rFonts w:ascii="Sylfaen" w:hAnsi="Sylfaen"/>
          <w:lang w:val="ka-GE"/>
        </w:rPr>
        <w:t>სადილი</w:t>
      </w:r>
    </w:p>
    <w:p w14:paraId="37D2958C" w14:textId="25B7975A" w:rsidR="00470C4A" w:rsidRDefault="00470C4A" w:rsidP="00F85CE2">
      <w:pPr>
        <w:spacing w:line="240" w:lineRule="auto"/>
        <w:ind w:left="2835" w:hanging="1419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>15:00 – 15:20</w:t>
      </w:r>
      <w:r>
        <w:rPr>
          <w:rFonts w:ascii="Sylfaen" w:hAnsi="Sylfaen"/>
          <w:lang w:val="ka-GE"/>
        </w:rPr>
        <w:tab/>
      </w:r>
      <w:r w:rsidRPr="0088151C">
        <w:rPr>
          <w:rFonts w:ascii="Sylfaen" w:hAnsi="Sylfaen"/>
          <w:b/>
          <w:lang w:val="ka-GE"/>
        </w:rPr>
        <w:t>სამოქალაქო ინტეგრაციის ახალი სტრატეგიის მოლოდინები და მიზნები</w:t>
      </w:r>
      <w:r w:rsidR="0088151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ლია გიგაური</w:t>
      </w:r>
    </w:p>
    <w:p w14:paraId="5FFC300F" w14:textId="00BE52BA" w:rsidR="008720EC" w:rsidRDefault="00470C4A" w:rsidP="00F85CE2">
      <w:pPr>
        <w:spacing w:line="240" w:lineRule="auto"/>
        <w:ind w:left="2835" w:hanging="1419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>15:20</w:t>
      </w:r>
      <w:r w:rsidR="002749B4" w:rsidRPr="0088151C">
        <w:rPr>
          <w:rFonts w:ascii="Sylfaen" w:hAnsi="Sylfaen"/>
          <w:lang w:val="ka-GE"/>
        </w:rPr>
        <w:t xml:space="preserve"> – 1</w:t>
      </w:r>
      <w:r w:rsidR="00C93F9F">
        <w:rPr>
          <w:rFonts w:ascii="Sylfaen" w:hAnsi="Sylfaen"/>
          <w:lang w:val="ka-GE"/>
        </w:rPr>
        <w:t>6</w:t>
      </w:r>
      <w:r w:rsidR="002749B4" w:rsidRPr="0088151C">
        <w:rPr>
          <w:rFonts w:ascii="Sylfaen" w:hAnsi="Sylfaen"/>
          <w:lang w:val="ka-GE"/>
        </w:rPr>
        <w:t>:</w:t>
      </w:r>
      <w:r w:rsidR="00C93F9F">
        <w:rPr>
          <w:rFonts w:ascii="Sylfaen" w:hAnsi="Sylfaen"/>
          <w:lang w:val="ka-GE"/>
        </w:rPr>
        <w:t>5</w:t>
      </w:r>
      <w:r w:rsidR="002749B4" w:rsidRPr="0088151C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ab/>
      </w:r>
      <w:r w:rsidR="008720EC">
        <w:rPr>
          <w:rFonts w:ascii="Sylfaen" w:hAnsi="Sylfaen"/>
          <w:lang w:val="ka-GE"/>
        </w:rPr>
        <w:t>სამთავრობო უწყებების, არასამთავრობო ორგანიზაციების მოსაზრებების და წინადადებების ანალიზი, ბესარიონ ბოხაშვილი</w:t>
      </w:r>
    </w:p>
    <w:p w14:paraId="481DDA4E" w14:textId="77777777" w:rsidR="008720EC" w:rsidRDefault="008720EC" w:rsidP="00F85CE2">
      <w:pPr>
        <w:spacing w:line="240" w:lineRule="auto"/>
        <w:ind w:left="2835" w:hanging="3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</w:t>
      </w:r>
      <w:r w:rsidR="00470C4A">
        <w:rPr>
          <w:rFonts w:ascii="Sylfaen" w:hAnsi="Sylfaen"/>
          <w:lang w:val="ka-GE"/>
        </w:rPr>
        <w:t xml:space="preserve">მონაწილეთა მოსაზრებების გაცნობა ინტეგრაციის </w:t>
      </w:r>
      <w:r w:rsidR="002749B4">
        <w:rPr>
          <w:rFonts w:ascii="Sylfaen" w:hAnsi="Sylfaen"/>
          <w:lang w:val="ka-GE"/>
        </w:rPr>
        <w:t>პოლიტიკისა და ახალი სტრატეგიის ძირითად საკითხებთან დაკავშირებით</w:t>
      </w:r>
      <w:r>
        <w:rPr>
          <w:rFonts w:ascii="Sylfaen" w:hAnsi="Sylfaen"/>
          <w:lang w:val="en-US"/>
        </w:rPr>
        <w:t xml:space="preserve">. </w:t>
      </w:r>
    </w:p>
    <w:p w14:paraId="2234AA30" w14:textId="3C4CB1D6" w:rsidR="00470C4A" w:rsidRDefault="008720EC" w:rsidP="00F85CE2">
      <w:pPr>
        <w:spacing w:line="240" w:lineRule="auto"/>
        <w:ind w:left="2835" w:hanging="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დისკუსია</w:t>
      </w:r>
      <w:r w:rsidR="00246E21">
        <w:rPr>
          <w:rFonts w:ascii="Sylfaen" w:hAnsi="Sylfaen"/>
          <w:lang w:val="ka-GE"/>
        </w:rPr>
        <w:t xml:space="preserve"> </w:t>
      </w:r>
    </w:p>
    <w:p w14:paraId="20786032" w14:textId="433A70DB" w:rsidR="00C93F9F" w:rsidRDefault="00C93F9F" w:rsidP="00F85CE2">
      <w:pPr>
        <w:spacing w:line="240" w:lineRule="auto"/>
        <w:ind w:left="2835" w:hanging="141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</w:t>
      </w:r>
      <w:r w:rsidR="009E6AAC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5</w:t>
      </w:r>
      <w:r w:rsidR="009E6AAC">
        <w:rPr>
          <w:rFonts w:ascii="Sylfaen" w:hAnsi="Sylfaen"/>
          <w:lang w:val="ka-GE"/>
        </w:rPr>
        <w:t xml:space="preserve">0- </w:t>
      </w:r>
      <w:r w:rsidR="002749B4">
        <w:rPr>
          <w:rFonts w:ascii="Sylfaen" w:hAnsi="Sylfaen"/>
          <w:lang w:val="ka-GE"/>
        </w:rPr>
        <w:t>17:</w:t>
      </w:r>
      <w:r w:rsidR="009E4F6D">
        <w:rPr>
          <w:rFonts w:ascii="Sylfaen" w:hAnsi="Sylfaen"/>
          <w:lang w:val="ka-GE"/>
        </w:rPr>
        <w:t>45</w:t>
      </w:r>
      <w:r w:rsidR="002749B4">
        <w:rPr>
          <w:rFonts w:ascii="Sylfaen" w:hAnsi="Sylfaen"/>
          <w:lang w:val="ka-GE"/>
        </w:rPr>
        <w:t xml:space="preserve"> </w:t>
      </w:r>
      <w:r w:rsidR="002749B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სტრატეგიის პირველადი ხედვის გაზიარება ექსპერტის მიერ.</w:t>
      </w:r>
    </w:p>
    <w:p w14:paraId="0DBDD558" w14:textId="450F219A" w:rsidR="002749B4" w:rsidRDefault="002749B4" w:rsidP="00F85CE2">
      <w:pPr>
        <w:spacing w:line="240" w:lineRule="auto"/>
        <w:ind w:left="2835" w:hanging="3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b/>
          <w:lang w:val="ka-GE"/>
        </w:rPr>
        <w:t xml:space="preserve">სამუშაო ჯგუფების </w:t>
      </w:r>
      <w:r w:rsidR="00246E21">
        <w:rPr>
          <w:rFonts w:ascii="Sylfaen" w:hAnsi="Sylfaen"/>
          <w:b/>
          <w:lang w:val="ka-GE"/>
        </w:rPr>
        <w:t>დაკომპლექტება</w:t>
      </w:r>
      <w:r w:rsidR="008720E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სტრატეგიული პრიორიტეტების იდენტიფიცირების, მიზნების შემუშავების მიზნით </w:t>
      </w:r>
    </w:p>
    <w:p w14:paraId="2153CC5F" w14:textId="21380F65" w:rsidR="003077DD" w:rsidRDefault="00BD7260" w:rsidP="00F85CE2">
      <w:pPr>
        <w:spacing w:line="240" w:lineRule="auto"/>
        <w:ind w:left="708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</w:t>
      </w:r>
      <w:r w:rsidR="00F148F0">
        <w:rPr>
          <w:rFonts w:ascii="Sylfaen" w:hAnsi="Sylfaen"/>
          <w:b/>
          <w:lang w:val="ka-GE"/>
        </w:rPr>
        <w:tab/>
      </w:r>
      <w:r w:rsidR="00E03982" w:rsidRPr="0088151C">
        <w:rPr>
          <w:rFonts w:ascii="Sylfaen" w:hAnsi="Sylfaen"/>
          <w:lang w:val="ka-GE"/>
        </w:rPr>
        <w:t>19</w:t>
      </w:r>
      <w:r w:rsidR="00606DD3" w:rsidRPr="0088151C">
        <w:rPr>
          <w:rFonts w:ascii="Sylfaen" w:hAnsi="Sylfaen"/>
          <w:lang w:val="ka-GE"/>
        </w:rPr>
        <w:t>:</w:t>
      </w:r>
      <w:r w:rsidR="00EF3E41" w:rsidRPr="0088151C">
        <w:rPr>
          <w:rFonts w:ascii="Sylfaen" w:hAnsi="Sylfaen"/>
          <w:lang w:val="ka-GE"/>
        </w:rPr>
        <w:t>0</w:t>
      </w:r>
      <w:r w:rsidR="008A4EDF" w:rsidRPr="0088151C">
        <w:rPr>
          <w:rFonts w:ascii="Sylfaen" w:hAnsi="Sylfaen"/>
          <w:lang w:val="ka-GE"/>
        </w:rPr>
        <w:t>0</w:t>
      </w:r>
      <w:r w:rsidR="008A4EDF" w:rsidRPr="00AA37CD">
        <w:rPr>
          <w:rFonts w:ascii="Sylfaen" w:hAnsi="Sylfaen"/>
          <w:lang w:val="ka-GE"/>
        </w:rPr>
        <w:t xml:space="preserve">   </w:t>
      </w:r>
      <w:r w:rsidR="00606DD3">
        <w:rPr>
          <w:rFonts w:ascii="Sylfaen" w:hAnsi="Sylfaen"/>
          <w:lang w:val="ka-GE"/>
        </w:rPr>
        <w:tab/>
      </w:r>
      <w:r w:rsidR="00606DD3">
        <w:rPr>
          <w:rFonts w:ascii="Sylfaen" w:hAnsi="Sylfaen"/>
          <w:lang w:val="ka-GE"/>
        </w:rPr>
        <w:tab/>
      </w:r>
      <w:r w:rsidR="00F148F0">
        <w:rPr>
          <w:rFonts w:ascii="Sylfaen" w:hAnsi="Sylfaen"/>
          <w:lang w:val="ka-GE"/>
        </w:rPr>
        <w:t xml:space="preserve">  </w:t>
      </w:r>
      <w:r w:rsidR="008A4EDF" w:rsidRPr="00AA37CD">
        <w:rPr>
          <w:rFonts w:ascii="Sylfaen" w:hAnsi="Sylfaen"/>
          <w:lang w:val="ka-GE"/>
        </w:rPr>
        <w:t>ვახშამი</w:t>
      </w:r>
    </w:p>
    <w:p w14:paraId="7EB35D2B" w14:textId="420A45C3" w:rsidR="00BD0D31" w:rsidRDefault="00BD0D31" w:rsidP="00F85CE2">
      <w:pPr>
        <w:spacing w:line="240" w:lineRule="auto"/>
        <w:ind w:left="708"/>
        <w:jc w:val="both"/>
        <w:rPr>
          <w:rFonts w:ascii="Sylfaen" w:hAnsi="Sylfaen"/>
          <w:lang w:val="ka-GE"/>
        </w:rPr>
      </w:pPr>
    </w:p>
    <w:p w14:paraId="1F232F85" w14:textId="23E2C774" w:rsidR="00BD0D31" w:rsidRDefault="00BD0D31" w:rsidP="00F85CE2">
      <w:pPr>
        <w:spacing w:line="240" w:lineRule="auto"/>
        <w:ind w:left="708"/>
        <w:jc w:val="both"/>
        <w:rPr>
          <w:rFonts w:ascii="Sylfaen" w:hAnsi="Sylfaen"/>
          <w:lang w:val="ka-GE"/>
        </w:rPr>
      </w:pPr>
    </w:p>
    <w:p w14:paraId="4E0A6137" w14:textId="7F405E08" w:rsidR="00BD0D31" w:rsidRDefault="00BD0D31" w:rsidP="00F85CE2">
      <w:pPr>
        <w:spacing w:line="240" w:lineRule="auto"/>
        <w:ind w:left="708"/>
        <w:jc w:val="both"/>
        <w:rPr>
          <w:rFonts w:ascii="Sylfaen" w:hAnsi="Sylfaen"/>
          <w:lang w:val="ka-GE"/>
        </w:rPr>
      </w:pPr>
    </w:p>
    <w:p w14:paraId="63645E0D" w14:textId="77777777" w:rsidR="00BD0D31" w:rsidRDefault="00BD0D31" w:rsidP="00F85CE2">
      <w:pPr>
        <w:spacing w:line="240" w:lineRule="auto"/>
        <w:ind w:left="708"/>
        <w:jc w:val="both"/>
        <w:rPr>
          <w:rFonts w:ascii="Sylfaen" w:hAnsi="Sylfaen"/>
          <w:lang w:val="ka-GE"/>
        </w:rPr>
      </w:pPr>
    </w:p>
    <w:p w14:paraId="5BEABAC7" w14:textId="77777777" w:rsidR="00231B5E" w:rsidRDefault="00231B5E" w:rsidP="00F85CE2">
      <w:pPr>
        <w:spacing w:line="240" w:lineRule="auto"/>
        <w:ind w:left="708"/>
        <w:jc w:val="both"/>
        <w:rPr>
          <w:rFonts w:ascii="Sylfaen" w:hAnsi="Sylfaen"/>
          <w:lang w:val="ka-GE"/>
        </w:rPr>
      </w:pPr>
    </w:p>
    <w:p w14:paraId="7698B2F8" w14:textId="77777777" w:rsidR="00BD0D31" w:rsidRDefault="00BD0D31" w:rsidP="00F85CE2">
      <w:pPr>
        <w:spacing w:line="240" w:lineRule="auto"/>
        <w:jc w:val="both"/>
        <w:rPr>
          <w:rFonts w:ascii="Sylfaen" w:hAnsi="Sylfaen"/>
          <w:b/>
          <w:color w:val="365F91" w:themeColor="accent1" w:themeShade="BF"/>
          <w:u w:val="single"/>
          <w:lang w:val="ka-GE"/>
        </w:rPr>
      </w:pPr>
    </w:p>
    <w:p w14:paraId="13B911EE" w14:textId="77777777" w:rsidR="00BD0D31" w:rsidRDefault="00BD0D31" w:rsidP="00F85CE2">
      <w:pPr>
        <w:spacing w:line="240" w:lineRule="auto"/>
        <w:jc w:val="both"/>
        <w:rPr>
          <w:rFonts w:ascii="Sylfaen" w:hAnsi="Sylfaen"/>
          <w:b/>
          <w:color w:val="365F91" w:themeColor="accent1" w:themeShade="BF"/>
          <w:u w:val="single"/>
          <w:lang w:val="ka-GE"/>
        </w:rPr>
      </w:pPr>
    </w:p>
    <w:p w14:paraId="7714BA89" w14:textId="5B16C60F" w:rsidR="00CD7F7E" w:rsidRPr="00AA37CD" w:rsidRDefault="00A6127F" w:rsidP="00F85CE2">
      <w:pPr>
        <w:spacing w:line="240" w:lineRule="auto"/>
        <w:jc w:val="both"/>
        <w:rPr>
          <w:rFonts w:ascii="Sylfaen" w:hAnsi="Sylfaen"/>
          <w:b/>
          <w:color w:val="365F91" w:themeColor="accent1" w:themeShade="BF"/>
          <w:lang w:val="ka-GE"/>
        </w:rPr>
      </w:pPr>
      <w:r>
        <w:rPr>
          <w:rFonts w:ascii="Sylfaen" w:hAnsi="Sylfaen"/>
          <w:b/>
          <w:color w:val="365F91" w:themeColor="accent1" w:themeShade="BF"/>
          <w:u w:val="single"/>
          <w:lang w:val="ka-GE"/>
        </w:rPr>
        <w:t>18</w:t>
      </w:r>
      <w:r w:rsidR="008A4EDF" w:rsidRPr="00AA37CD">
        <w:rPr>
          <w:rFonts w:ascii="Sylfaen" w:hAnsi="Sylfaen"/>
          <w:b/>
          <w:color w:val="365F91" w:themeColor="accent1" w:themeShade="BF"/>
          <w:u w:val="single"/>
          <w:lang w:val="ka-GE"/>
        </w:rPr>
        <w:t xml:space="preserve"> </w:t>
      </w:r>
      <w:r>
        <w:rPr>
          <w:rFonts w:ascii="Sylfaen" w:hAnsi="Sylfaen"/>
          <w:b/>
          <w:color w:val="365F91" w:themeColor="accent1" w:themeShade="BF"/>
          <w:u w:val="single"/>
          <w:lang w:val="ka-GE"/>
        </w:rPr>
        <w:t>ივლისი</w:t>
      </w:r>
      <w:r w:rsidR="00CD7F7E" w:rsidRPr="00AA37CD">
        <w:rPr>
          <w:rFonts w:ascii="Sylfaen" w:hAnsi="Sylfaen"/>
          <w:b/>
          <w:color w:val="365F91" w:themeColor="accent1" w:themeShade="BF"/>
          <w:u w:val="single"/>
          <w:lang w:val="ka-GE"/>
        </w:rPr>
        <w:t xml:space="preserve">, </w:t>
      </w:r>
      <w:r w:rsidR="006F487E" w:rsidRPr="00AA37CD">
        <w:rPr>
          <w:rFonts w:ascii="Sylfaen" w:hAnsi="Sylfaen"/>
          <w:b/>
          <w:color w:val="365F91" w:themeColor="accent1" w:themeShade="BF"/>
          <w:u w:val="single"/>
          <w:lang w:val="ka-GE"/>
        </w:rPr>
        <w:t>შაბათი</w:t>
      </w:r>
    </w:p>
    <w:p w14:paraId="714517F2" w14:textId="20FE0F90" w:rsidR="00526E48" w:rsidRDefault="00BD7260" w:rsidP="00F85CE2">
      <w:pPr>
        <w:tabs>
          <w:tab w:val="left" w:pos="1260"/>
        </w:tabs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</w:t>
      </w:r>
      <w:r w:rsidR="00F148F0">
        <w:rPr>
          <w:rFonts w:ascii="Sylfaen" w:hAnsi="Sylfaen"/>
          <w:b/>
          <w:lang w:val="ka-GE"/>
        </w:rPr>
        <w:tab/>
      </w:r>
      <w:r w:rsidR="00F148F0">
        <w:rPr>
          <w:rFonts w:ascii="Sylfaen" w:hAnsi="Sylfaen"/>
          <w:b/>
          <w:lang w:val="ka-GE"/>
        </w:rPr>
        <w:tab/>
      </w:r>
      <w:r w:rsidR="0038584E">
        <w:rPr>
          <w:rFonts w:ascii="Sylfaen" w:hAnsi="Sylfaen"/>
          <w:lang w:val="ka-GE"/>
        </w:rPr>
        <w:t>07</w:t>
      </w:r>
      <w:r w:rsidR="009C3DCD">
        <w:rPr>
          <w:rFonts w:ascii="Sylfaen" w:hAnsi="Sylfaen"/>
          <w:lang w:val="ka-GE"/>
        </w:rPr>
        <w:t>:00-11</w:t>
      </w:r>
      <w:r w:rsidR="0014304B" w:rsidRPr="0088151C">
        <w:rPr>
          <w:rFonts w:ascii="Sylfaen" w:hAnsi="Sylfaen"/>
          <w:lang w:val="ka-GE"/>
        </w:rPr>
        <w:t>:</w:t>
      </w:r>
      <w:r w:rsidR="005806A5" w:rsidRPr="0088151C">
        <w:rPr>
          <w:rFonts w:ascii="Sylfaen" w:hAnsi="Sylfaen"/>
          <w:lang w:val="en-US"/>
        </w:rPr>
        <w:t>0</w:t>
      </w:r>
      <w:r w:rsidR="00526E48" w:rsidRPr="0088151C">
        <w:rPr>
          <w:rFonts w:ascii="Sylfaen" w:hAnsi="Sylfaen"/>
          <w:lang w:val="ka-GE"/>
        </w:rPr>
        <w:t>0</w:t>
      </w:r>
      <w:r w:rsidR="00526E48" w:rsidRPr="00AA37CD">
        <w:rPr>
          <w:rFonts w:ascii="Sylfaen" w:hAnsi="Sylfaen"/>
          <w:lang w:val="ka-GE"/>
        </w:rPr>
        <w:tab/>
        <w:t xml:space="preserve">საუზმე </w:t>
      </w:r>
    </w:p>
    <w:p w14:paraId="275EA171" w14:textId="088969BA" w:rsidR="00174B56" w:rsidRPr="00402AC9" w:rsidRDefault="00D02501" w:rsidP="00F85CE2">
      <w:pPr>
        <w:spacing w:line="240" w:lineRule="auto"/>
        <w:ind w:left="2835" w:hanging="1419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>1</w:t>
      </w:r>
      <w:r w:rsidR="00F5705E" w:rsidRPr="0088151C">
        <w:rPr>
          <w:rFonts w:ascii="Sylfaen" w:hAnsi="Sylfaen"/>
          <w:lang w:val="ka-GE"/>
        </w:rPr>
        <w:t>1:00 – 1</w:t>
      </w:r>
      <w:r w:rsidR="009E6AAC" w:rsidRPr="0088151C">
        <w:rPr>
          <w:rFonts w:ascii="Sylfaen" w:hAnsi="Sylfaen"/>
          <w:lang w:val="ka-GE"/>
        </w:rPr>
        <w:t>1:45</w:t>
      </w:r>
      <w:r w:rsidR="00F57FF6">
        <w:rPr>
          <w:rFonts w:ascii="Sylfaen" w:hAnsi="Sylfaen"/>
          <w:b/>
          <w:lang w:val="ka-GE"/>
        </w:rPr>
        <w:t xml:space="preserve"> </w:t>
      </w:r>
      <w:r w:rsidR="00F57FF6">
        <w:rPr>
          <w:rFonts w:ascii="Sylfaen" w:hAnsi="Sylfaen"/>
          <w:b/>
          <w:lang w:val="ka-GE"/>
        </w:rPr>
        <w:tab/>
      </w:r>
      <w:r w:rsidR="00174B56" w:rsidRPr="00402AC9">
        <w:rPr>
          <w:rFonts w:ascii="Sylfaen" w:hAnsi="Sylfaen"/>
          <w:b/>
          <w:lang w:val="ka-GE"/>
        </w:rPr>
        <w:t>სტრატეგიული პრიორიტეტების იდენტიფიცირება, მიზნების შემუშავება</w:t>
      </w:r>
      <w:r w:rsidR="00174B56">
        <w:rPr>
          <w:rFonts w:ascii="Sylfaen" w:hAnsi="Sylfaen"/>
          <w:lang w:val="ka-GE"/>
        </w:rPr>
        <w:t xml:space="preserve"> </w:t>
      </w:r>
      <w:r w:rsidR="00174B56" w:rsidRPr="00402AC9">
        <w:rPr>
          <w:rFonts w:ascii="Sylfaen" w:hAnsi="Sylfaen"/>
          <w:lang w:val="ka-GE"/>
        </w:rPr>
        <w:t xml:space="preserve">სამუშაო </w:t>
      </w:r>
      <w:r w:rsidR="002749B4" w:rsidRPr="00402AC9">
        <w:rPr>
          <w:rFonts w:ascii="Sylfaen" w:hAnsi="Sylfaen"/>
          <w:lang w:val="ka-GE"/>
        </w:rPr>
        <w:t>ჯგუფებ</w:t>
      </w:r>
      <w:r w:rsidR="00174B56" w:rsidRPr="00402AC9">
        <w:rPr>
          <w:rFonts w:ascii="Sylfaen" w:hAnsi="Sylfaen"/>
          <w:lang w:val="ka-GE"/>
        </w:rPr>
        <w:t xml:space="preserve">ში </w:t>
      </w:r>
    </w:p>
    <w:p w14:paraId="2C560C93" w14:textId="2AE4B0B7" w:rsidR="002749B4" w:rsidRDefault="00174B56" w:rsidP="00F85CE2">
      <w:pPr>
        <w:spacing w:line="240" w:lineRule="auto"/>
        <w:ind w:left="708" w:firstLine="708"/>
        <w:jc w:val="both"/>
        <w:rPr>
          <w:rFonts w:ascii="Sylfaen" w:hAnsi="Sylfaen"/>
          <w:b/>
          <w:lang w:val="ka-GE"/>
        </w:rPr>
      </w:pPr>
      <w:r w:rsidRPr="00174B56">
        <w:rPr>
          <w:rFonts w:ascii="Sylfaen" w:hAnsi="Sylfaen"/>
          <w:lang w:val="ka-GE"/>
        </w:rPr>
        <w:t>11:45- 12:00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ab/>
      </w:r>
      <w:r w:rsidRPr="0021760A">
        <w:rPr>
          <w:rFonts w:ascii="Sylfaen" w:hAnsi="Sylfaen"/>
          <w:lang w:val="ka-GE"/>
        </w:rPr>
        <w:t>ყავა/ჩაი</w:t>
      </w:r>
    </w:p>
    <w:p w14:paraId="38115532" w14:textId="71787F5A" w:rsidR="00174B56" w:rsidRPr="00174B56" w:rsidRDefault="00174B56" w:rsidP="00F85CE2">
      <w:pPr>
        <w:spacing w:line="240" w:lineRule="auto"/>
        <w:ind w:left="2835" w:hanging="1419"/>
        <w:jc w:val="both"/>
        <w:rPr>
          <w:rFonts w:ascii="Sylfaen" w:hAnsi="Sylfaen"/>
          <w:lang w:val="ka-GE"/>
        </w:rPr>
      </w:pPr>
      <w:r w:rsidRPr="00174B5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2</w:t>
      </w:r>
      <w:r w:rsidRPr="00174B56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00</w:t>
      </w:r>
      <w:r w:rsidRPr="00174B56">
        <w:rPr>
          <w:rFonts w:ascii="Sylfaen" w:hAnsi="Sylfaen"/>
          <w:lang w:val="ka-GE"/>
        </w:rPr>
        <w:t xml:space="preserve"> –</w:t>
      </w:r>
      <w:r>
        <w:rPr>
          <w:rFonts w:ascii="Sylfaen" w:hAnsi="Sylfaen"/>
          <w:lang w:val="ka-GE"/>
        </w:rPr>
        <w:t xml:space="preserve"> 13</w:t>
      </w:r>
      <w:r w:rsidRPr="00174B56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0</w:t>
      </w:r>
      <w:r w:rsidRPr="00174B56">
        <w:rPr>
          <w:rFonts w:ascii="Sylfaen" w:hAnsi="Sylfaen"/>
          <w:lang w:val="ka-GE"/>
        </w:rPr>
        <w:t xml:space="preserve">0 </w:t>
      </w:r>
      <w:r w:rsidRPr="00174B56">
        <w:rPr>
          <w:rFonts w:ascii="Sylfaen" w:hAnsi="Sylfaen"/>
          <w:lang w:val="ka-GE"/>
        </w:rPr>
        <w:tab/>
        <w:t>სამუშაო ჯგუფების პრეზენტაციები</w:t>
      </w:r>
      <w:r>
        <w:rPr>
          <w:rFonts w:ascii="Sylfaen" w:hAnsi="Sylfaen"/>
          <w:lang w:val="ka-GE"/>
        </w:rPr>
        <w:t>. შეჯერება/შეჯამება</w:t>
      </w:r>
    </w:p>
    <w:p w14:paraId="14EB7132" w14:textId="379EE9A0" w:rsidR="0049313B" w:rsidRDefault="004447AF" w:rsidP="00F85CE2">
      <w:pPr>
        <w:spacing w:line="240" w:lineRule="auto"/>
        <w:ind w:left="708" w:firstLine="708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>1</w:t>
      </w:r>
      <w:r w:rsidR="00F5705E" w:rsidRPr="0088151C">
        <w:rPr>
          <w:rFonts w:ascii="Sylfaen" w:hAnsi="Sylfaen"/>
          <w:lang w:val="ka-GE"/>
        </w:rPr>
        <w:t>4</w:t>
      </w:r>
      <w:r w:rsidR="00817AAF" w:rsidRPr="0088151C">
        <w:rPr>
          <w:rFonts w:ascii="Sylfaen" w:hAnsi="Sylfaen"/>
          <w:lang w:val="ka-GE"/>
        </w:rPr>
        <w:t>:</w:t>
      </w:r>
      <w:r w:rsidR="00402AC9">
        <w:rPr>
          <w:rFonts w:ascii="Sylfaen" w:hAnsi="Sylfaen"/>
          <w:lang w:val="ka-GE"/>
        </w:rPr>
        <w:t xml:space="preserve">00 </w:t>
      </w:r>
      <w:r w:rsidR="00402AC9">
        <w:rPr>
          <w:rFonts w:ascii="Sylfaen" w:hAnsi="Sylfaen"/>
          <w:lang w:val="ka-GE"/>
        </w:rPr>
        <w:tab/>
      </w:r>
      <w:r w:rsidR="009D1188" w:rsidRPr="00AA37CD">
        <w:rPr>
          <w:rFonts w:ascii="Sylfaen" w:hAnsi="Sylfaen"/>
          <w:lang w:val="ka-GE"/>
        </w:rPr>
        <w:tab/>
      </w:r>
      <w:r w:rsidR="0049313B" w:rsidRPr="00211A88">
        <w:rPr>
          <w:rFonts w:ascii="Sylfaen" w:hAnsi="Sylfaen"/>
          <w:lang w:val="ka-GE"/>
        </w:rPr>
        <w:t>სადილი</w:t>
      </w:r>
    </w:p>
    <w:p w14:paraId="38701C1E" w14:textId="1E254F0A" w:rsidR="00402AC9" w:rsidRPr="00E07D9E" w:rsidRDefault="006F02AB" w:rsidP="00F85CE2">
      <w:pPr>
        <w:spacing w:after="0" w:line="240" w:lineRule="auto"/>
        <w:ind w:left="3540" w:hanging="212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15</w:t>
      </w:r>
      <w:r w:rsidR="00BA51F5">
        <w:rPr>
          <w:rFonts w:ascii="Sylfaen" w:hAnsi="Sylfaen"/>
          <w:lang w:val="en-US"/>
        </w:rPr>
        <w:t>:00</w:t>
      </w:r>
      <w:r w:rsidR="003A2C18">
        <w:rPr>
          <w:rFonts w:ascii="Sylfaen" w:hAnsi="Sylfaen"/>
          <w:lang w:val="ka-GE"/>
        </w:rPr>
        <w:t>-16</w:t>
      </w:r>
      <w:r w:rsidR="00402AC9">
        <w:rPr>
          <w:rFonts w:ascii="Sylfaen" w:hAnsi="Sylfaen"/>
          <w:lang w:val="ka-GE"/>
        </w:rPr>
        <w:t>:</w:t>
      </w:r>
      <w:r w:rsidR="003A2C18">
        <w:rPr>
          <w:rFonts w:ascii="Sylfaen" w:hAnsi="Sylfaen"/>
          <w:lang w:val="ka-GE"/>
        </w:rPr>
        <w:t>1</w:t>
      </w:r>
      <w:r w:rsidR="00402AC9">
        <w:rPr>
          <w:rFonts w:ascii="Sylfaen" w:hAnsi="Sylfaen"/>
          <w:lang w:val="ka-GE"/>
        </w:rPr>
        <w:t>0</w:t>
      </w:r>
      <w:r w:rsidR="00402AC9">
        <w:rPr>
          <w:rFonts w:ascii="Sylfaen" w:hAnsi="Sylfaen"/>
          <w:lang w:val="en-US"/>
        </w:rPr>
        <w:t xml:space="preserve">      </w:t>
      </w:r>
      <w:r w:rsidR="00402AC9" w:rsidRPr="00E07D9E">
        <w:rPr>
          <w:rFonts w:ascii="Sylfaen" w:hAnsi="Sylfaen"/>
          <w:b/>
          <w:lang w:val="ka-GE"/>
        </w:rPr>
        <w:t>განსაზღვრული პრიორიტეტები</w:t>
      </w:r>
      <w:r w:rsidR="003A2C18">
        <w:rPr>
          <w:rFonts w:ascii="Sylfaen" w:hAnsi="Sylfaen"/>
          <w:b/>
          <w:lang w:val="ka-GE"/>
        </w:rPr>
        <w:t>ს</w:t>
      </w:r>
      <w:r w:rsidR="00402AC9" w:rsidRPr="00E07D9E">
        <w:rPr>
          <w:rFonts w:ascii="Sylfaen" w:hAnsi="Sylfaen"/>
          <w:b/>
          <w:lang w:val="ka-GE"/>
        </w:rPr>
        <w:t xml:space="preserve"> და მიზნები</w:t>
      </w:r>
      <w:r w:rsidR="003A2C18">
        <w:rPr>
          <w:rFonts w:ascii="Sylfaen" w:hAnsi="Sylfaen"/>
          <w:b/>
          <w:lang w:val="ka-GE"/>
        </w:rPr>
        <w:t>ს შესაბამისი</w:t>
      </w:r>
    </w:p>
    <w:p w14:paraId="004338B9" w14:textId="06EA6D95" w:rsidR="003A2C18" w:rsidRDefault="00402AC9" w:rsidP="00F85CE2">
      <w:pPr>
        <w:spacing w:after="0" w:line="240" w:lineRule="auto"/>
        <w:ind w:left="3540" w:hanging="708"/>
        <w:jc w:val="both"/>
        <w:rPr>
          <w:rFonts w:ascii="Sylfaen" w:hAnsi="Sylfaen"/>
          <w:lang w:val="ka-GE"/>
        </w:rPr>
      </w:pPr>
      <w:r w:rsidRPr="00E07D9E">
        <w:rPr>
          <w:rFonts w:ascii="Sylfaen" w:hAnsi="Sylfaen"/>
          <w:b/>
          <w:lang w:val="ka-GE"/>
        </w:rPr>
        <w:t>ამოცანების იდენტიფიცირება.</w:t>
      </w:r>
      <w:r w:rsidRPr="00402AC9">
        <w:rPr>
          <w:rFonts w:ascii="Sylfaen" w:hAnsi="Sylfaen"/>
          <w:lang w:val="ka-GE"/>
        </w:rPr>
        <w:t xml:space="preserve"> მუშაობა ჯგუფებში</w:t>
      </w:r>
    </w:p>
    <w:p w14:paraId="1855E763" w14:textId="2DE3BA92" w:rsidR="003A2C18" w:rsidRDefault="00402AC9" w:rsidP="00F85CE2">
      <w:pPr>
        <w:spacing w:after="0" w:line="240" w:lineRule="auto"/>
        <w:ind w:left="3540" w:hanging="708"/>
        <w:jc w:val="both"/>
        <w:rPr>
          <w:rFonts w:ascii="Sylfaen" w:hAnsi="Sylfaen"/>
          <w:lang w:val="ka-GE"/>
        </w:rPr>
      </w:pPr>
      <w:r w:rsidRPr="00402AC9">
        <w:rPr>
          <w:rFonts w:ascii="Sylfaen" w:hAnsi="Sylfaen"/>
          <w:lang w:val="ka-GE"/>
        </w:rPr>
        <w:t xml:space="preserve"> </w:t>
      </w:r>
    </w:p>
    <w:p w14:paraId="7038BCD4" w14:textId="6A7A9F54" w:rsidR="003A2C18" w:rsidRDefault="00402AC9" w:rsidP="00F85CE2">
      <w:pPr>
        <w:spacing w:after="0" w:line="240" w:lineRule="auto"/>
        <w:ind w:left="3540" w:hanging="708"/>
        <w:jc w:val="both"/>
        <w:rPr>
          <w:rFonts w:ascii="Sylfaen" w:hAnsi="Sylfaen"/>
          <w:lang w:val="ka-GE"/>
        </w:rPr>
      </w:pPr>
      <w:r w:rsidRPr="00402AC9">
        <w:rPr>
          <w:rFonts w:ascii="Sylfaen" w:hAnsi="Sylfaen"/>
          <w:lang w:val="ka-GE"/>
        </w:rPr>
        <w:t>სამუშაო</w:t>
      </w:r>
      <w:r w:rsidR="003A2C18">
        <w:rPr>
          <w:rFonts w:ascii="Sylfaen" w:hAnsi="Sylfaen"/>
          <w:lang w:val="ka-GE"/>
        </w:rPr>
        <w:t xml:space="preserve"> </w:t>
      </w:r>
      <w:r w:rsidRPr="00402AC9">
        <w:rPr>
          <w:rFonts w:ascii="Sylfaen" w:hAnsi="Sylfaen"/>
          <w:lang w:val="ka-GE"/>
        </w:rPr>
        <w:t>ჯგუფების პრეზენტაციები</w:t>
      </w:r>
    </w:p>
    <w:p w14:paraId="147930B6" w14:textId="77777777" w:rsidR="003A2C18" w:rsidRDefault="003A2C18" w:rsidP="0015618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D3F4E2D" w14:textId="5B8B0C46" w:rsidR="003A2C18" w:rsidRDefault="001306E8" w:rsidP="00E93722">
      <w:pPr>
        <w:spacing w:after="0" w:line="240" w:lineRule="auto"/>
        <w:ind w:left="3540" w:hanging="708"/>
        <w:jc w:val="both"/>
        <w:rPr>
          <w:rFonts w:ascii="Sylfaen" w:hAnsi="Sylfaen"/>
          <w:lang w:val="ka-GE"/>
        </w:rPr>
      </w:pPr>
      <w:r w:rsidRPr="00402AC9">
        <w:rPr>
          <w:rFonts w:ascii="Sylfaen" w:hAnsi="Sylfaen"/>
          <w:lang w:val="ka-GE"/>
        </w:rPr>
        <w:t>მოსაზრებების განხილვა და</w:t>
      </w:r>
      <w:r w:rsidR="003A2C18">
        <w:rPr>
          <w:rFonts w:ascii="Sylfaen" w:hAnsi="Sylfaen"/>
          <w:lang w:val="ka-GE"/>
        </w:rPr>
        <w:t xml:space="preserve"> </w:t>
      </w:r>
      <w:r w:rsidRPr="00402AC9">
        <w:rPr>
          <w:rFonts w:ascii="Sylfaen" w:hAnsi="Sylfaen"/>
          <w:lang w:val="ka-GE"/>
        </w:rPr>
        <w:t>შეჯერება</w:t>
      </w:r>
    </w:p>
    <w:p w14:paraId="0062C388" w14:textId="77777777" w:rsidR="00231B5E" w:rsidRDefault="00231B5E" w:rsidP="00E93722">
      <w:pPr>
        <w:spacing w:after="0" w:line="240" w:lineRule="auto"/>
        <w:ind w:left="3540" w:hanging="708"/>
        <w:jc w:val="both"/>
        <w:rPr>
          <w:rFonts w:ascii="Sylfaen" w:hAnsi="Sylfaen"/>
          <w:lang w:val="ka-GE"/>
        </w:rPr>
      </w:pPr>
    </w:p>
    <w:p w14:paraId="37226C66" w14:textId="0A95DDBA" w:rsidR="003A2C18" w:rsidRPr="00E07D9E" w:rsidRDefault="0047225C" w:rsidP="00F85CE2">
      <w:pPr>
        <w:spacing w:after="0" w:line="240" w:lineRule="auto"/>
        <w:ind w:left="708" w:firstLine="708"/>
        <w:jc w:val="both"/>
        <w:rPr>
          <w:rFonts w:ascii="Sylfaen" w:hAnsi="Sylfaen"/>
          <w:b/>
          <w:lang w:val="ka-GE"/>
        </w:rPr>
      </w:pPr>
      <w:r w:rsidRPr="0088151C">
        <w:rPr>
          <w:rFonts w:ascii="Sylfaen" w:hAnsi="Sylfaen"/>
          <w:lang w:val="ka-GE"/>
        </w:rPr>
        <w:t>1</w:t>
      </w:r>
      <w:r w:rsidR="003A2C18">
        <w:rPr>
          <w:rFonts w:ascii="Sylfaen" w:hAnsi="Sylfaen"/>
          <w:lang w:val="ka-GE"/>
        </w:rPr>
        <w:t>6</w:t>
      </w:r>
      <w:r w:rsidR="00CE4A1B" w:rsidRPr="0088151C">
        <w:rPr>
          <w:rFonts w:ascii="Sylfaen" w:hAnsi="Sylfaen"/>
          <w:lang w:val="ka-GE"/>
        </w:rPr>
        <w:t>:</w:t>
      </w:r>
      <w:r w:rsidR="003A2C18">
        <w:rPr>
          <w:rFonts w:ascii="Sylfaen" w:hAnsi="Sylfaen"/>
          <w:lang w:val="ka-GE"/>
        </w:rPr>
        <w:t>1</w:t>
      </w:r>
      <w:r w:rsidR="00BA51F5" w:rsidRPr="0088151C">
        <w:rPr>
          <w:rFonts w:ascii="Sylfaen" w:hAnsi="Sylfaen"/>
          <w:lang w:val="en-US"/>
        </w:rPr>
        <w:t>0</w:t>
      </w:r>
      <w:r w:rsidR="00CE4A1B" w:rsidRPr="0088151C">
        <w:rPr>
          <w:rFonts w:ascii="Sylfaen" w:hAnsi="Sylfaen"/>
          <w:lang w:val="ka-GE"/>
        </w:rPr>
        <w:t xml:space="preserve"> -</w:t>
      </w:r>
      <w:r w:rsidR="00C859F5" w:rsidRPr="0088151C">
        <w:rPr>
          <w:rFonts w:ascii="Sylfaen" w:hAnsi="Sylfaen"/>
          <w:lang w:val="en-US"/>
        </w:rPr>
        <w:t>1</w:t>
      </w:r>
      <w:r w:rsidR="00BA51F5" w:rsidRPr="0088151C">
        <w:rPr>
          <w:rFonts w:ascii="Sylfaen" w:hAnsi="Sylfaen"/>
          <w:lang w:val="en-US"/>
        </w:rPr>
        <w:t>7</w:t>
      </w:r>
      <w:r w:rsidR="00CE4A1B" w:rsidRPr="0088151C">
        <w:rPr>
          <w:rFonts w:ascii="Sylfaen" w:hAnsi="Sylfaen"/>
          <w:lang w:val="ka-GE"/>
        </w:rPr>
        <w:t>:</w:t>
      </w:r>
      <w:r w:rsidR="003A2C18">
        <w:rPr>
          <w:rFonts w:ascii="Sylfaen" w:hAnsi="Sylfaen"/>
          <w:lang w:val="ka-GE"/>
        </w:rPr>
        <w:t>1</w:t>
      </w:r>
      <w:r w:rsidR="00402AC9">
        <w:rPr>
          <w:rFonts w:ascii="Sylfaen" w:hAnsi="Sylfaen"/>
          <w:lang w:val="ka-GE"/>
        </w:rPr>
        <w:t>0</w:t>
      </w:r>
      <w:r w:rsidR="00CE4A1B">
        <w:rPr>
          <w:rFonts w:ascii="Sylfaen" w:hAnsi="Sylfaen"/>
          <w:b/>
          <w:lang w:val="ka-GE"/>
        </w:rPr>
        <w:tab/>
      </w:r>
      <w:r w:rsidR="003A2C18" w:rsidRPr="00E07D9E">
        <w:rPr>
          <w:rFonts w:ascii="Sylfaen" w:hAnsi="Sylfaen"/>
          <w:b/>
          <w:lang w:val="ka-GE"/>
        </w:rPr>
        <w:t>სამომავლო გეგმებსა და განრიგთან დაკავშირებით</w:t>
      </w:r>
    </w:p>
    <w:p w14:paraId="34641298" w14:textId="788FDE16" w:rsidR="003A2C18" w:rsidRDefault="003A2C18" w:rsidP="00E93722">
      <w:pPr>
        <w:spacing w:after="0" w:line="240" w:lineRule="auto"/>
        <w:ind w:left="3540" w:hanging="708"/>
        <w:jc w:val="both"/>
        <w:rPr>
          <w:rFonts w:ascii="Sylfaen" w:hAnsi="Sylfaen"/>
          <w:b/>
          <w:lang w:val="ka-GE"/>
        </w:rPr>
      </w:pPr>
      <w:r w:rsidRPr="00E07D9E">
        <w:rPr>
          <w:rFonts w:ascii="Sylfaen" w:hAnsi="Sylfaen"/>
          <w:b/>
          <w:lang w:val="ka-GE"/>
        </w:rPr>
        <w:t>მოსაზრებების  გაცვლა</w:t>
      </w:r>
      <w:r>
        <w:rPr>
          <w:rFonts w:ascii="Sylfaen" w:hAnsi="Sylfaen"/>
          <w:b/>
          <w:lang w:val="ka-GE"/>
        </w:rPr>
        <w:t xml:space="preserve">. </w:t>
      </w:r>
      <w:r w:rsidR="00CE4A1B" w:rsidRPr="009E34C9">
        <w:rPr>
          <w:rFonts w:ascii="Sylfaen" w:hAnsi="Sylfaen"/>
          <w:b/>
          <w:lang w:val="ka-GE"/>
        </w:rPr>
        <w:t>შეხვედრის შეჯამება და დახურვა</w:t>
      </w:r>
    </w:p>
    <w:p w14:paraId="4247E78E" w14:textId="77777777" w:rsidR="00231B5E" w:rsidRDefault="00231B5E" w:rsidP="00E93722">
      <w:pPr>
        <w:spacing w:after="0" w:line="240" w:lineRule="auto"/>
        <w:ind w:left="3540" w:hanging="708"/>
        <w:jc w:val="both"/>
        <w:rPr>
          <w:rFonts w:ascii="Sylfaen" w:hAnsi="Sylfaen"/>
          <w:b/>
          <w:lang w:val="ka-GE"/>
        </w:rPr>
      </w:pPr>
    </w:p>
    <w:p w14:paraId="366E82E3" w14:textId="570C4600" w:rsidR="00F5705E" w:rsidRDefault="00F5705E" w:rsidP="00F85CE2">
      <w:pPr>
        <w:spacing w:line="240" w:lineRule="auto"/>
        <w:ind w:left="708" w:firstLine="708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>19:00</w:t>
      </w:r>
      <w:r>
        <w:rPr>
          <w:rFonts w:ascii="Sylfaen" w:hAnsi="Sylfaen"/>
          <w:b/>
          <w:lang w:val="ka-GE"/>
        </w:rPr>
        <w:t xml:space="preserve"> </w:t>
      </w:r>
      <w:r w:rsidR="00F148F0">
        <w:rPr>
          <w:rFonts w:ascii="Sylfaen" w:hAnsi="Sylfaen"/>
          <w:b/>
          <w:lang w:val="ka-GE"/>
        </w:rPr>
        <w:tab/>
      </w:r>
      <w:r w:rsidR="00F148F0">
        <w:rPr>
          <w:rFonts w:ascii="Sylfaen" w:hAnsi="Sylfaen"/>
          <w:b/>
          <w:lang w:val="ka-GE"/>
        </w:rPr>
        <w:tab/>
      </w:r>
      <w:r w:rsidR="00CD7F7E" w:rsidRPr="00AA37CD">
        <w:rPr>
          <w:rFonts w:ascii="Sylfaen" w:hAnsi="Sylfaen"/>
          <w:lang w:val="ka-GE"/>
        </w:rPr>
        <w:t xml:space="preserve"> </w:t>
      </w:r>
      <w:r w:rsidRPr="00AA37CD">
        <w:rPr>
          <w:rFonts w:ascii="Sylfaen" w:hAnsi="Sylfaen"/>
          <w:lang w:val="ka-GE"/>
        </w:rPr>
        <w:t>ვახშამი</w:t>
      </w:r>
    </w:p>
    <w:p w14:paraId="0CE64273" w14:textId="77777777" w:rsidR="00231B5E" w:rsidRDefault="00231B5E" w:rsidP="00F85CE2">
      <w:pPr>
        <w:spacing w:line="240" w:lineRule="auto"/>
        <w:ind w:left="708" w:firstLine="708"/>
        <w:jc w:val="both"/>
        <w:rPr>
          <w:rFonts w:ascii="Sylfaen" w:hAnsi="Sylfaen"/>
          <w:lang w:val="ka-GE"/>
        </w:rPr>
      </w:pPr>
    </w:p>
    <w:p w14:paraId="48A01B3A" w14:textId="77777777" w:rsidR="00F5705E" w:rsidRPr="00AA37CD" w:rsidRDefault="00F5705E" w:rsidP="00F85CE2">
      <w:pPr>
        <w:spacing w:line="240" w:lineRule="auto"/>
        <w:jc w:val="both"/>
        <w:rPr>
          <w:rFonts w:ascii="Sylfaen" w:hAnsi="Sylfaen"/>
          <w:b/>
          <w:color w:val="365F91" w:themeColor="accent1" w:themeShade="BF"/>
          <w:lang w:val="ka-GE"/>
        </w:rPr>
      </w:pPr>
      <w:r>
        <w:rPr>
          <w:rFonts w:ascii="Sylfaen" w:hAnsi="Sylfaen"/>
          <w:b/>
          <w:color w:val="365F91" w:themeColor="accent1" w:themeShade="BF"/>
          <w:u w:val="single"/>
          <w:lang w:val="ka-GE"/>
        </w:rPr>
        <w:t>19</w:t>
      </w:r>
      <w:r w:rsidRPr="00AA37CD">
        <w:rPr>
          <w:rFonts w:ascii="Sylfaen" w:hAnsi="Sylfaen"/>
          <w:b/>
          <w:color w:val="365F91" w:themeColor="accent1" w:themeShade="BF"/>
          <w:u w:val="single"/>
          <w:lang w:val="ka-GE"/>
        </w:rPr>
        <w:t xml:space="preserve"> </w:t>
      </w:r>
      <w:r>
        <w:rPr>
          <w:rFonts w:ascii="Sylfaen" w:hAnsi="Sylfaen"/>
          <w:b/>
          <w:color w:val="365F91" w:themeColor="accent1" w:themeShade="BF"/>
          <w:u w:val="single"/>
          <w:lang w:val="ka-GE"/>
        </w:rPr>
        <w:t>ივლისი</w:t>
      </w:r>
      <w:r w:rsidRPr="00AA37CD">
        <w:rPr>
          <w:rFonts w:ascii="Sylfaen" w:hAnsi="Sylfaen"/>
          <w:b/>
          <w:color w:val="365F91" w:themeColor="accent1" w:themeShade="BF"/>
          <w:u w:val="single"/>
          <w:lang w:val="ka-GE"/>
        </w:rPr>
        <w:t xml:space="preserve">, </w:t>
      </w:r>
      <w:r>
        <w:rPr>
          <w:rFonts w:ascii="Sylfaen" w:hAnsi="Sylfaen"/>
          <w:b/>
          <w:color w:val="365F91" w:themeColor="accent1" w:themeShade="BF"/>
          <w:u w:val="single"/>
          <w:lang w:val="ka-GE"/>
        </w:rPr>
        <w:t>კვირა</w:t>
      </w:r>
    </w:p>
    <w:p w14:paraId="414154F7" w14:textId="22E6C025" w:rsidR="00F5705E" w:rsidRDefault="0038584E" w:rsidP="00F85CE2">
      <w:pPr>
        <w:spacing w:line="240" w:lineRule="auto"/>
        <w:ind w:left="708"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07</w:t>
      </w:r>
      <w:r w:rsidR="007D2126">
        <w:rPr>
          <w:rFonts w:ascii="Sylfaen" w:hAnsi="Sylfaen"/>
          <w:lang w:val="ka-GE"/>
        </w:rPr>
        <w:t>:00-11</w:t>
      </w:r>
      <w:r w:rsidR="00F5705E" w:rsidRPr="0088151C">
        <w:rPr>
          <w:rFonts w:ascii="Sylfaen" w:hAnsi="Sylfaen"/>
          <w:lang w:val="ka-GE"/>
        </w:rPr>
        <w:t>:</w:t>
      </w:r>
      <w:r w:rsidR="00F5705E" w:rsidRPr="0088151C">
        <w:rPr>
          <w:rFonts w:ascii="Sylfaen" w:hAnsi="Sylfaen"/>
          <w:lang w:val="en-US"/>
        </w:rPr>
        <w:t>0</w:t>
      </w:r>
      <w:r w:rsidR="00F5705E" w:rsidRPr="0088151C">
        <w:rPr>
          <w:rFonts w:ascii="Sylfaen" w:hAnsi="Sylfaen"/>
          <w:lang w:val="ka-GE"/>
        </w:rPr>
        <w:t>0</w:t>
      </w:r>
      <w:r w:rsidR="00F5705E" w:rsidRPr="00AA37CD">
        <w:rPr>
          <w:rFonts w:ascii="Sylfaen" w:hAnsi="Sylfaen"/>
          <w:lang w:val="ka-GE"/>
        </w:rPr>
        <w:tab/>
        <w:t>საუზმე</w:t>
      </w:r>
    </w:p>
    <w:p w14:paraId="026559DB" w14:textId="3CAE8501" w:rsidR="00F5705E" w:rsidRPr="00AA37CD" w:rsidRDefault="00C859F5" w:rsidP="00F85CE2">
      <w:pPr>
        <w:spacing w:line="240" w:lineRule="auto"/>
        <w:ind w:left="708" w:firstLine="708"/>
        <w:jc w:val="both"/>
        <w:rPr>
          <w:rFonts w:ascii="Sylfaen" w:hAnsi="Sylfaen"/>
          <w:lang w:val="ka-GE"/>
        </w:rPr>
      </w:pPr>
      <w:r w:rsidRPr="0088151C">
        <w:rPr>
          <w:rFonts w:ascii="Sylfaen" w:hAnsi="Sylfaen"/>
          <w:lang w:val="ka-GE"/>
        </w:rPr>
        <w:t>11:</w:t>
      </w:r>
      <w:r w:rsidR="00F5705E" w:rsidRPr="0088151C">
        <w:rPr>
          <w:rFonts w:ascii="Sylfaen" w:hAnsi="Sylfaen"/>
          <w:lang w:val="ka-GE"/>
        </w:rPr>
        <w:t>30</w:t>
      </w:r>
      <w:r w:rsidR="00F5705E">
        <w:rPr>
          <w:rFonts w:ascii="Sylfaen" w:hAnsi="Sylfaen"/>
          <w:b/>
          <w:lang w:val="ka-GE"/>
        </w:rPr>
        <w:t xml:space="preserve">  </w:t>
      </w:r>
      <w:r w:rsidR="00192536">
        <w:rPr>
          <w:rFonts w:ascii="Sylfaen" w:hAnsi="Sylfaen"/>
          <w:b/>
          <w:lang w:val="ka-GE"/>
        </w:rPr>
        <w:t xml:space="preserve">     </w:t>
      </w:r>
      <w:r w:rsidR="00186658">
        <w:rPr>
          <w:rFonts w:ascii="Sylfaen" w:hAnsi="Sylfaen"/>
          <w:b/>
          <w:lang w:val="ka-GE"/>
        </w:rPr>
        <w:t xml:space="preserve">          </w:t>
      </w:r>
      <w:r w:rsidR="00F5705E" w:rsidRPr="00AA37CD">
        <w:rPr>
          <w:rFonts w:ascii="Sylfaen" w:hAnsi="Sylfaen"/>
          <w:lang w:val="ka-GE"/>
        </w:rPr>
        <w:t>გამომგზავრება</w:t>
      </w:r>
    </w:p>
    <w:sectPr w:rsidR="00F5705E" w:rsidRPr="00AA37CD" w:rsidSect="004273C0">
      <w:pgSz w:w="11906" w:h="16838"/>
      <w:pgMar w:top="900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89B2" w14:textId="77777777" w:rsidR="00B70F8A" w:rsidRDefault="00B70F8A" w:rsidP="00041246">
      <w:pPr>
        <w:spacing w:after="0" w:line="240" w:lineRule="auto"/>
      </w:pPr>
      <w:r>
        <w:separator/>
      </w:r>
    </w:p>
  </w:endnote>
  <w:endnote w:type="continuationSeparator" w:id="0">
    <w:p w14:paraId="0A7B4EAA" w14:textId="77777777" w:rsidR="00B70F8A" w:rsidRDefault="00B70F8A" w:rsidP="0004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09D37" w14:textId="77777777" w:rsidR="00B70F8A" w:rsidRDefault="00B70F8A" w:rsidP="00041246">
      <w:pPr>
        <w:spacing w:after="0" w:line="240" w:lineRule="auto"/>
      </w:pPr>
      <w:r>
        <w:separator/>
      </w:r>
    </w:p>
  </w:footnote>
  <w:footnote w:type="continuationSeparator" w:id="0">
    <w:p w14:paraId="3D5A04F9" w14:textId="77777777" w:rsidR="00B70F8A" w:rsidRDefault="00B70F8A" w:rsidP="0004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04A"/>
    <w:multiLevelType w:val="hybridMultilevel"/>
    <w:tmpl w:val="30126A38"/>
    <w:lvl w:ilvl="0" w:tplc="040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1F16C7"/>
    <w:multiLevelType w:val="hybridMultilevel"/>
    <w:tmpl w:val="FAA4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02528"/>
    <w:multiLevelType w:val="hybridMultilevel"/>
    <w:tmpl w:val="EFDC6E7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BA7002F"/>
    <w:multiLevelType w:val="hybridMultilevel"/>
    <w:tmpl w:val="91B202B4"/>
    <w:lvl w:ilvl="0" w:tplc="04090009">
      <w:start w:val="1"/>
      <w:numFmt w:val="bullet"/>
      <w:lvlText w:val=""/>
      <w:lvlJc w:val="left"/>
      <w:pPr>
        <w:ind w:left="42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4" w15:restartNumberingAfterBreak="0">
    <w:nsid w:val="52D87F56"/>
    <w:multiLevelType w:val="hybridMultilevel"/>
    <w:tmpl w:val="5E5A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D2104"/>
    <w:multiLevelType w:val="hybridMultilevel"/>
    <w:tmpl w:val="CEDEAFCA"/>
    <w:lvl w:ilvl="0" w:tplc="D748794C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13C171D"/>
    <w:multiLevelType w:val="hybridMultilevel"/>
    <w:tmpl w:val="4156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40919"/>
    <w:multiLevelType w:val="hybridMultilevel"/>
    <w:tmpl w:val="C12400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8330104"/>
    <w:multiLevelType w:val="hybridMultilevel"/>
    <w:tmpl w:val="4768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62"/>
    <w:rsid w:val="00001203"/>
    <w:rsid w:val="00011B68"/>
    <w:rsid w:val="00015370"/>
    <w:rsid w:val="00017453"/>
    <w:rsid w:val="00021CA4"/>
    <w:rsid w:val="000363AE"/>
    <w:rsid w:val="00041246"/>
    <w:rsid w:val="000430D9"/>
    <w:rsid w:val="00043527"/>
    <w:rsid w:val="00044F6A"/>
    <w:rsid w:val="00052D49"/>
    <w:rsid w:val="0005497F"/>
    <w:rsid w:val="00060B8D"/>
    <w:rsid w:val="00067418"/>
    <w:rsid w:val="000704AC"/>
    <w:rsid w:val="00072A42"/>
    <w:rsid w:val="000772E8"/>
    <w:rsid w:val="0008551E"/>
    <w:rsid w:val="00092761"/>
    <w:rsid w:val="00093BDA"/>
    <w:rsid w:val="000A1700"/>
    <w:rsid w:val="000A341B"/>
    <w:rsid w:val="000A7E67"/>
    <w:rsid w:val="000B1DC3"/>
    <w:rsid w:val="000B61D6"/>
    <w:rsid w:val="000C5B12"/>
    <w:rsid w:val="000D31C2"/>
    <w:rsid w:val="000D4F0B"/>
    <w:rsid w:val="000D7CE0"/>
    <w:rsid w:val="000E1C2B"/>
    <w:rsid w:val="000E7DBD"/>
    <w:rsid w:val="000F1807"/>
    <w:rsid w:val="000F216A"/>
    <w:rsid w:val="000F5076"/>
    <w:rsid w:val="0010472E"/>
    <w:rsid w:val="001128B2"/>
    <w:rsid w:val="0011583B"/>
    <w:rsid w:val="0012163A"/>
    <w:rsid w:val="00127C36"/>
    <w:rsid w:val="001306E8"/>
    <w:rsid w:val="00132CBD"/>
    <w:rsid w:val="0013661F"/>
    <w:rsid w:val="00142C9B"/>
    <w:rsid w:val="0014304B"/>
    <w:rsid w:val="001433F5"/>
    <w:rsid w:val="00145FEC"/>
    <w:rsid w:val="001512E8"/>
    <w:rsid w:val="001515C3"/>
    <w:rsid w:val="0015618C"/>
    <w:rsid w:val="00166ECA"/>
    <w:rsid w:val="00172839"/>
    <w:rsid w:val="00174B56"/>
    <w:rsid w:val="001773E6"/>
    <w:rsid w:val="0018083A"/>
    <w:rsid w:val="00184C3F"/>
    <w:rsid w:val="00186638"/>
    <w:rsid w:val="00186658"/>
    <w:rsid w:val="001910C3"/>
    <w:rsid w:val="00192536"/>
    <w:rsid w:val="00197B2F"/>
    <w:rsid w:val="001B202C"/>
    <w:rsid w:val="001B6568"/>
    <w:rsid w:val="001C080A"/>
    <w:rsid w:val="001C4141"/>
    <w:rsid w:val="001C41C6"/>
    <w:rsid w:val="001C6270"/>
    <w:rsid w:val="001C6510"/>
    <w:rsid w:val="001D13D4"/>
    <w:rsid w:val="001D1782"/>
    <w:rsid w:val="001D1BDE"/>
    <w:rsid w:val="001D781C"/>
    <w:rsid w:val="001E0396"/>
    <w:rsid w:val="001E18C2"/>
    <w:rsid w:val="00210659"/>
    <w:rsid w:val="00210740"/>
    <w:rsid w:val="00211A88"/>
    <w:rsid w:val="00211F48"/>
    <w:rsid w:val="00213BC3"/>
    <w:rsid w:val="0021760A"/>
    <w:rsid w:val="002178F3"/>
    <w:rsid w:val="00221B32"/>
    <w:rsid w:val="00231B5E"/>
    <w:rsid w:val="0023406E"/>
    <w:rsid w:val="00243B30"/>
    <w:rsid w:val="00246142"/>
    <w:rsid w:val="00246E21"/>
    <w:rsid w:val="00250382"/>
    <w:rsid w:val="002517F0"/>
    <w:rsid w:val="002726AE"/>
    <w:rsid w:val="00273F03"/>
    <w:rsid w:val="002747A4"/>
    <w:rsid w:val="002749B4"/>
    <w:rsid w:val="00275D8D"/>
    <w:rsid w:val="002814D8"/>
    <w:rsid w:val="00284E69"/>
    <w:rsid w:val="002850FB"/>
    <w:rsid w:val="00286809"/>
    <w:rsid w:val="002879F9"/>
    <w:rsid w:val="00297C3C"/>
    <w:rsid w:val="002B7AE0"/>
    <w:rsid w:val="002C1B1D"/>
    <w:rsid w:val="002C2139"/>
    <w:rsid w:val="002C2BCD"/>
    <w:rsid w:val="002C46F5"/>
    <w:rsid w:val="002D3D8B"/>
    <w:rsid w:val="002E43DD"/>
    <w:rsid w:val="002E7B0E"/>
    <w:rsid w:val="002F4147"/>
    <w:rsid w:val="00303A69"/>
    <w:rsid w:val="003068B6"/>
    <w:rsid w:val="003077DD"/>
    <w:rsid w:val="0031206B"/>
    <w:rsid w:val="00322B79"/>
    <w:rsid w:val="00324E53"/>
    <w:rsid w:val="003345B6"/>
    <w:rsid w:val="0035242C"/>
    <w:rsid w:val="003524D3"/>
    <w:rsid w:val="003532DB"/>
    <w:rsid w:val="00356917"/>
    <w:rsid w:val="00356D1E"/>
    <w:rsid w:val="00357D57"/>
    <w:rsid w:val="00361E43"/>
    <w:rsid w:val="0036275E"/>
    <w:rsid w:val="00364193"/>
    <w:rsid w:val="00367516"/>
    <w:rsid w:val="003752F9"/>
    <w:rsid w:val="003754A4"/>
    <w:rsid w:val="00376705"/>
    <w:rsid w:val="003814EE"/>
    <w:rsid w:val="00385836"/>
    <w:rsid w:val="0038584E"/>
    <w:rsid w:val="003860E5"/>
    <w:rsid w:val="003A00B6"/>
    <w:rsid w:val="003A14D5"/>
    <w:rsid w:val="003A2C18"/>
    <w:rsid w:val="003A6618"/>
    <w:rsid w:val="003B2B21"/>
    <w:rsid w:val="003B496D"/>
    <w:rsid w:val="003B798E"/>
    <w:rsid w:val="003C1112"/>
    <w:rsid w:val="003C3622"/>
    <w:rsid w:val="003C5ADB"/>
    <w:rsid w:val="003C6D92"/>
    <w:rsid w:val="003C7D72"/>
    <w:rsid w:val="003D7060"/>
    <w:rsid w:val="003E18BC"/>
    <w:rsid w:val="003E20BF"/>
    <w:rsid w:val="003E2BD9"/>
    <w:rsid w:val="003F1403"/>
    <w:rsid w:val="003F1767"/>
    <w:rsid w:val="0040007E"/>
    <w:rsid w:val="00402AC9"/>
    <w:rsid w:val="00406E45"/>
    <w:rsid w:val="00410C48"/>
    <w:rsid w:val="004164FC"/>
    <w:rsid w:val="004167C8"/>
    <w:rsid w:val="0041751A"/>
    <w:rsid w:val="004223F6"/>
    <w:rsid w:val="00422A04"/>
    <w:rsid w:val="0042555E"/>
    <w:rsid w:val="00425964"/>
    <w:rsid w:val="004273C0"/>
    <w:rsid w:val="00433A8C"/>
    <w:rsid w:val="00436B59"/>
    <w:rsid w:val="00437C28"/>
    <w:rsid w:val="0044147D"/>
    <w:rsid w:val="00442A61"/>
    <w:rsid w:val="004447AF"/>
    <w:rsid w:val="0045021C"/>
    <w:rsid w:val="004607E2"/>
    <w:rsid w:val="00470C4A"/>
    <w:rsid w:val="0047225C"/>
    <w:rsid w:val="00472779"/>
    <w:rsid w:val="00485725"/>
    <w:rsid w:val="0048579B"/>
    <w:rsid w:val="00487E95"/>
    <w:rsid w:val="0049313B"/>
    <w:rsid w:val="00493CDB"/>
    <w:rsid w:val="0049750C"/>
    <w:rsid w:val="00497CF2"/>
    <w:rsid w:val="004A3728"/>
    <w:rsid w:val="004A584B"/>
    <w:rsid w:val="004A60CB"/>
    <w:rsid w:val="004B04E6"/>
    <w:rsid w:val="004B3157"/>
    <w:rsid w:val="004B6A46"/>
    <w:rsid w:val="004C65B2"/>
    <w:rsid w:val="004C7987"/>
    <w:rsid w:val="004D26BC"/>
    <w:rsid w:val="004D3CDF"/>
    <w:rsid w:val="004D6059"/>
    <w:rsid w:val="004E21E7"/>
    <w:rsid w:val="004F138F"/>
    <w:rsid w:val="004F6783"/>
    <w:rsid w:val="00501056"/>
    <w:rsid w:val="00504DAD"/>
    <w:rsid w:val="00505CA0"/>
    <w:rsid w:val="00514AB4"/>
    <w:rsid w:val="005205C3"/>
    <w:rsid w:val="00522442"/>
    <w:rsid w:val="00525DA4"/>
    <w:rsid w:val="00526E48"/>
    <w:rsid w:val="0054120D"/>
    <w:rsid w:val="00541CDF"/>
    <w:rsid w:val="00545374"/>
    <w:rsid w:val="00553045"/>
    <w:rsid w:val="00562BBA"/>
    <w:rsid w:val="00563626"/>
    <w:rsid w:val="00570CE7"/>
    <w:rsid w:val="005806A5"/>
    <w:rsid w:val="005814F6"/>
    <w:rsid w:val="00581BD7"/>
    <w:rsid w:val="0058359E"/>
    <w:rsid w:val="00584FB3"/>
    <w:rsid w:val="00586CA4"/>
    <w:rsid w:val="005937FD"/>
    <w:rsid w:val="005A0921"/>
    <w:rsid w:val="005A1DE7"/>
    <w:rsid w:val="005A2A22"/>
    <w:rsid w:val="005A5102"/>
    <w:rsid w:val="005B16C6"/>
    <w:rsid w:val="005B5934"/>
    <w:rsid w:val="005B5BFD"/>
    <w:rsid w:val="005E1A3C"/>
    <w:rsid w:val="005E43DD"/>
    <w:rsid w:val="005F184C"/>
    <w:rsid w:val="006024A1"/>
    <w:rsid w:val="00603DAA"/>
    <w:rsid w:val="00606DD3"/>
    <w:rsid w:val="00611D14"/>
    <w:rsid w:val="00612C25"/>
    <w:rsid w:val="00613E30"/>
    <w:rsid w:val="006143C1"/>
    <w:rsid w:val="0063570F"/>
    <w:rsid w:val="00647F80"/>
    <w:rsid w:val="00650E78"/>
    <w:rsid w:val="00653F0F"/>
    <w:rsid w:val="006546BD"/>
    <w:rsid w:val="00657021"/>
    <w:rsid w:val="00660BC1"/>
    <w:rsid w:val="0066186F"/>
    <w:rsid w:val="00662AEE"/>
    <w:rsid w:val="006644DF"/>
    <w:rsid w:val="006658D5"/>
    <w:rsid w:val="00666375"/>
    <w:rsid w:val="00670A10"/>
    <w:rsid w:val="006753F2"/>
    <w:rsid w:val="0068007D"/>
    <w:rsid w:val="00682756"/>
    <w:rsid w:val="00687434"/>
    <w:rsid w:val="00690162"/>
    <w:rsid w:val="00690607"/>
    <w:rsid w:val="00692775"/>
    <w:rsid w:val="006971D3"/>
    <w:rsid w:val="0069739F"/>
    <w:rsid w:val="006B0540"/>
    <w:rsid w:val="006B0C57"/>
    <w:rsid w:val="006B55CE"/>
    <w:rsid w:val="006C1A92"/>
    <w:rsid w:val="006C3562"/>
    <w:rsid w:val="006C4FAD"/>
    <w:rsid w:val="006C52A4"/>
    <w:rsid w:val="006C56C1"/>
    <w:rsid w:val="006D73A0"/>
    <w:rsid w:val="006E0818"/>
    <w:rsid w:val="006E451E"/>
    <w:rsid w:val="006E5BC1"/>
    <w:rsid w:val="006E5F07"/>
    <w:rsid w:val="006F02AB"/>
    <w:rsid w:val="006F0FC3"/>
    <w:rsid w:val="006F12AB"/>
    <w:rsid w:val="006F2379"/>
    <w:rsid w:val="006F46AC"/>
    <w:rsid w:val="006F487E"/>
    <w:rsid w:val="00701439"/>
    <w:rsid w:val="00701AD1"/>
    <w:rsid w:val="007071B5"/>
    <w:rsid w:val="007158A3"/>
    <w:rsid w:val="00717A90"/>
    <w:rsid w:val="00725F69"/>
    <w:rsid w:val="00737DE2"/>
    <w:rsid w:val="007550A6"/>
    <w:rsid w:val="00756374"/>
    <w:rsid w:val="00766078"/>
    <w:rsid w:val="007669D5"/>
    <w:rsid w:val="00772713"/>
    <w:rsid w:val="00772866"/>
    <w:rsid w:val="00775048"/>
    <w:rsid w:val="00776E50"/>
    <w:rsid w:val="007774E8"/>
    <w:rsid w:val="007803A7"/>
    <w:rsid w:val="0078051E"/>
    <w:rsid w:val="007834DF"/>
    <w:rsid w:val="00784D16"/>
    <w:rsid w:val="00786885"/>
    <w:rsid w:val="0078785E"/>
    <w:rsid w:val="00787957"/>
    <w:rsid w:val="007940CE"/>
    <w:rsid w:val="007A2D69"/>
    <w:rsid w:val="007B12A7"/>
    <w:rsid w:val="007B2A27"/>
    <w:rsid w:val="007B3B6D"/>
    <w:rsid w:val="007B46C7"/>
    <w:rsid w:val="007B4E19"/>
    <w:rsid w:val="007C03C2"/>
    <w:rsid w:val="007C11E3"/>
    <w:rsid w:val="007C7729"/>
    <w:rsid w:val="007D2126"/>
    <w:rsid w:val="007D3765"/>
    <w:rsid w:val="007D43F5"/>
    <w:rsid w:val="007D7981"/>
    <w:rsid w:val="007F32F6"/>
    <w:rsid w:val="007F5B78"/>
    <w:rsid w:val="008017AC"/>
    <w:rsid w:val="00804679"/>
    <w:rsid w:val="00804CFF"/>
    <w:rsid w:val="008149A9"/>
    <w:rsid w:val="00817AAF"/>
    <w:rsid w:val="00820B04"/>
    <w:rsid w:val="00823B5E"/>
    <w:rsid w:val="008250E5"/>
    <w:rsid w:val="00826D4B"/>
    <w:rsid w:val="008274B0"/>
    <w:rsid w:val="00827C13"/>
    <w:rsid w:val="00837502"/>
    <w:rsid w:val="008402C0"/>
    <w:rsid w:val="008403C4"/>
    <w:rsid w:val="0084581A"/>
    <w:rsid w:val="00850727"/>
    <w:rsid w:val="00852348"/>
    <w:rsid w:val="0085278E"/>
    <w:rsid w:val="00855878"/>
    <w:rsid w:val="008560A3"/>
    <w:rsid w:val="00857247"/>
    <w:rsid w:val="00860662"/>
    <w:rsid w:val="00861162"/>
    <w:rsid w:val="00862F36"/>
    <w:rsid w:val="008643C6"/>
    <w:rsid w:val="008715C2"/>
    <w:rsid w:val="008720EC"/>
    <w:rsid w:val="00877CFC"/>
    <w:rsid w:val="0088151C"/>
    <w:rsid w:val="00887787"/>
    <w:rsid w:val="0088778D"/>
    <w:rsid w:val="0089277A"/>
    <w:rsid w:val="0089281A"/>
    <w:rsid w:val="00895533"/>
    <w:rsid w:val="00897879"/>
    <w:rsid w:val="008A13D2"/>
    <w:rsid w:val="008A16AE"/>
    <w:rsid w:val="008A30BF"/>
    <w:rsid w:val="008A4EDF"/>
    <w:rsid w:val="008B22F8"/>
    <w:rsid w:val="008B32CA"/>
    <w:rsid w:val="008B3732"/>
    <w:rsid w:val="008B4901"/>
    <w:rsid w:val="008B4A3A"/>
    <w:rsid w:val="008B6E74"/>
    <w:rsid w:val="008C439A"/>
    <w:rsid w:val="008C652A"/>
    <w:rsid w:val="008C701C"/>
    <w:rsid w:val="008D7286"/>
    <w:rsid w:val="008E0260"/>
    <w:rsid w:val="008E0991"/>
    <w:rsid w:val="008E6D94"/>
    <w:rsid w:val="008F2DDE"/>
    <w:rsid w:val="008F596E"/>
    <w:rsid w:val="00903B91"/>
    <w:rsid w:val="009124DD"/>
    <w:rsid w:val="00924C42"/>
    <w:rsid w:val="00927D69"/>
    <w:rsid w:val="00930821"/>
    <w:rsid w:val="00931E7F"/>
    <w:rsid w:val="0093799E"/>
    <w:rsid w:val="009402F1"/>
    <w:rsid w:val="009474E6"/>
    <w:rsid w:val="00955960"/>
    <w:rsid w:val="00964165"/>
    <w:rsid w:val="00967E30"/>
    <w:rsid w:val="00971814"/>
    <w:rsid w:val="00971C27"/>
    <w:rsid w:val="0097690C"/>
    <w:rsid w:val="009820A1"/>
    <w:rsid w:val="00984C24"/>
    <w:rsid w:val="00985CBA"/>
    <w:rsid w:val="009864B5"/>
    <w:rsid w:val="00990C1A"/>
    <w:rsid w:val="00990C5F"/>
    <w:rsid w:val="0099283F"/>
    <w:rsid w:val="00994FE6"/>
    <w:rsid w:val="00995C76"/>
    <w:rsid w:val="009965AB"/>
    <w:rsid w:val="00997D20"/>
    <w:rsid w:val="009A000D"/>
    <w:rsid w:val="009A1232"/>
    <w:rsid w:val="009A5834"/>
    <w:rsid w:val="009B0625"/>
    <w:rsid w:val="009B19F1"/>
    <w:rsid w:val="009B5789"/>
    <w:rsid w:val="009B716F"/>
    <w:rsid w:val="009C0256"/>
    <w:rsid w:val="009C3717"/>
    <w:rsid w:val="009C3DCD"/>
    <w:rsid w:val="009D1188"/>
    <w:rsid w:val="009D2FC0"/>
    <w:rsid w:val="009D6754"/>
    <w:rsid w:val="009D7452"/>
    <w:rsid w:val="009E03AE"/>
    <w:rsid w:val="009E14F4"/>
    <w:rsid w:val="009E1DCC"/>
    <w:rsid w:val="009E2846"/>
    <w:rsid w:val="009E34C9"/>
    <w:rsid w:val="009E4F6D"/>
    <w:rsid w:val="009E6AAC"/>
    <w:rsid w:val="009F2331"/>
    <w:rsid w:val="009F5A38"/>
    <w:rsid w:val="009F6863"/>
    <w:rsid w:val="00A037B8"/>
    <w:rsid w:val="00A152DD"/>
    <w:rsid w:val="00A206D7"/>
    <w:rsid w:val="00A2140F"/>
    <w:rsid w:val="00A30143"/>
    <w:rsid w:val="00A33701"/>
    <w:rsid w:val="00A363A8"/>
    <w:rsid w:val="00A408F0"/>
    <w:rsid w:val="00A41A3A"/>
    <w:rsid w:val="00A468A6"/>
    <w:rsid w:val="00A479B2"/>
    <w:rsid w:val="00A50550"/>
    <w:rsid w:val="00A51FD7"/>
    <w:rsid w:val="00A6127F"/>
    <w:rsid w:val="00A81B6D"/>
    <w:rsid w:val="00A85698"/>
    <w:rsid w:val="00AA37CD"/>
    <w:rsid w:val="00AA3C7D"/>
    <w:rsid w:val="00AB0538"/>
    <w:rsid w:val="00AB2EA8"/>
    <w:rsid w:val="00AB5187"/>
    <w:rsid w:val="00AC5534"/>
    <w:rsid w:val="00AC5D70"/>
    <w:rsid w:val="00AC76C4"/>
    <w:rsid w:val="00AD0BD7"/>
    <w:rsid w:val="00AD206E"/>
    <w:rsid w:val="00AD2BC9"/>
    <w:rsid w:val="00AD7215"/>
    <w:rsid w:val="00AE038F"/>
    <w:rsid w:val="00AE243E"/>
    <w:rsid w:val="00AE3D97"/>
    <w:rsid w:val="00AE4E95"/>
    <w:rsid w:val="00AE6E60"/>
    <w:rsid w:val="00AE70E2"/>
    <w:rsid w:val="00AE734E"/>
    <w:rsid w:val="00AE7DDF"/>
    <w:rsid w:val="00AF5287"/>
    <w:rsid w:val="00AF5903"/>
    <w:rsid w:val="00AF5EE5"/>
    <w:rsid w:val="00B035E6"/>
    <w:rsid w:val="00B056EC"/>
    <w:rsid w:val="00B065D9"/>
    <w:rsid w:val="00B10C8D"/>
    <w:rsid w:val="00B117E4"/>
    <w:rsid w:val="00B11BDB"/>
    <w:rsid w:val="00B138D8"/>
    <w:rsid w:val="00B13D70"/>
    <w:rsid w:val="00B15263"/>
    <w:rsid w:val="00B22039"/>
    <w:rsid w:val="00B35F33"/>
    <w:rsid w:val="00B40084"/>
    <w:rsid w:val="00B40D94"/>
    <w:rsid w:val="00B42C16"/>
    <w:rsid w:val="00B449D2"/>
    <w:rsid w:val="00B46C3A"/>
    <w:rsid w:val="00B56D30"/>
    <w:rsid w:val="00B62BCD"/>
    <w:rsid w:val="00B64B1F"/>
    <w:rsid w:val="00B67FFC"/>
    <w:rsid w:val="00B70AC9"/>
    <w:rsid w:val="00B70F8A"/>
    <w:rsid w:val="00B7539A"/>
    <w:rsid w:val="00B7705E"/>
    <w:rsid w:val="00B804EB"/>
    <w:rsid w:val="00B85749"/>
    <w:rsid w:val="00B93F57"/>
    <w:rsid w:val="00B96AA9"/>
    <w:rsid w:val="00BA51F5"/>
    <w:rsid w:val="00BA5AFC"/>
    <w:rsid w:val="00BB283A"/>
    <w:rsid w:val="00BB7AE0"/>
    <w:rsid w:val="00BC0B26"/>
    <w:rsid w:val="00BC0F76"/>
    <w:rsid w:val="00BC2DB4"/>
    <w:rsid w:val="00BC352A"/>
    <w:rsid w:val="00BC4C45"/>
    <w:rsid w:val="00BD0365"/>
    <w:rsid w:val="00BD0595"/>
    <w:rsid w:val="00BD0D31"/>
    <w:rsid w:val="00BD5D13"/>
    <w:rsid w:val="00BD6391"/>
    <w:rsid w:val="00BD7260"/>
    <w:rsid w:val="00BE09F0"/>
    <w:rsid w:val="00BE3A3A"/>
    <w:rsid w:val="00BE4F5D"/>
    <w:rsid w:val="00BF19F7"/>
    <w:rsid w:val="00BF3AEC"/>
    <w:rsid w:val="00C014BF"/>
    <w:rsid w:val="00C02ED9"/>
    <w:rsid w:val="00C063D9"/>
    <w:rsid w:val="00C16995"/>
    <w:rsid w:val="00C2051C"/>
    <w:rsid w:val="00C3042D"/>
    <w:rsid w:val="00C3264D"/>
    <w:rsid w:val="00C41876"/>
    <w:rsid w:val="00C472FA"/>
    <w:rsid w:val="00C50BAB"/>
    <w:rsid w:val="00C53C00"/>
    <w:rsid w:val="00C54960"/>
    <w:rsid w:val="00C634C0"/>
    <w:rsid w:val="00C63ABC"/>
    <w:rsid w:val="00C64BD4"/>
    <w:rsid w:val="00C66A5B"/>
    <w:rsid w:val="00C66CED"/>
    <w:rsid w:val="00C76165"/>
    <w:rsid w:val="00C76674"/>
    <w:rsid w:val="00C76D5F"/>
    <w:rsid w:val="00C812AE"/>
    <w:rsid w:val="00C8314A"/>
    <w:rsid w:val="00C84435"/>
    <w:rsid w:val="00C8496F"/>
    <w:rsid w:val="00C859F5"/>
    <w:rsid w:val="00C9149F"/>
    <w:rsid w:val="00C93F9F"/>
    <w:rsid w:val="00CA0AD5"/>
    <w:rsid w:val="00CA48D1"/>
    <w:rsid w:val="00CA5E5A"/>
    <w:rsid w:val="00CA6AE9"/>
    <w:rsid w:val="00CC64E8"/>
    <w:rsid w:val="00CD7F7E"/>
    <w:rsid w:val="00CE3824"/>
    <w:rsid w:val="00CE4A1B"/>
    <w:rsid w:val="00CE5A1C"/>
    <w:rsid w:val="00CE5BE6"/>
    <w:rsid w:val="00D00CAF"/>
    <w:rsid w:val="00D02501"/>
    <w:rsid w:val="00D025E5"/>
    <w:rsid w:val="00D03432"/>
    <w:rsid w:val="00D04673"/>
    <w:rsid w:val="00D17003"/>
    <w:rsid w:val="00D22FA2"/>
    <w:rsid w:val="00D23131"/>
    <w:rsid w:val="00D231C9"/>
    <w:rsid w:val="00D336F6"/>
    <w:rsid w:val="00D4314E"/>
    <w:rsid w:val="00D432A0"/>
    <w:rsid w:val="00D43D70"/>
    <w:rsid w:val="00D47CEC"/>
    <w:rsid w:val="00D538C6"/>
    <w:rsid w:val="00D557EE"/>
    <w:rsid w:val="00D565A8"/>
    <w:rsid w:val="00D57999"/>
    <w:rsid w:val="00D63E73"/>
    <w:rsid w:val="00D6657A"/>
    <w:rsid w:val="00D72E9D"/>
    <w:rsid w:val="00D81053"/>
    <w:rsid w:val="00D83E6A"/>
    <w:rsid w:val="00D85A6D"/>
    <w:rsid w:val="00D85EC9"/>
    <w:rsid w:val="00DA1CF2"/>
    <w:rsid w:val="00DA4177"/>
    <w:rsid w:val="00DA571E"/>
    <w:rsid w:val="00DA6562"/>
    <w:rsid w:val="00DA7E82"/>
    <w:rsid w:val="00DB7D99"/>
    <w:rsid w:val="00DC6593"/>
    <w:rsid w:val="00DD12AB"/>
    <w:rsid w:val="00DD1803"/>
    <w:rsid w:val="00DD2C1F"/>
    <w:rsid w:val="00DE21F2"/>
    <w:rsid w:val="00DE6AF7"/>
    <w:rsid w:val="00DF5661"/>
    <w:rsid w:val="00E005DB"/>
    <w:rsid w:val="00E02A05"/>
    <w:rsid w:val="00E03982"/>
    <w:rsid w:val="00E0755E"/>
    <w:rsid w:val="00E07D9E"/>
    <w:rsid w:val="00E140BA"/>
    <w:rsid w:val="00E17FA6"/>
    <w:rsid w:val="00E207F1"/>
    <w:rsid w:val="00E250DE"/>
    <w:rsid w:val="00E26E32"/>
    <w:rsid w:val="00E31A7B"/>
    <w:rsid w:val="00E33E95"/>
    <w:rsid w:val="00E419DD"/>
    <w:rsid w:val="00E42463"/>
    <w:rsid w:val="00E43221"/>
    <w:rsid w:val="00E45FD5"/>
    <w:rsid w:val="00E51D0C"/>
    <w:rsid w:val="00E54519"/>
    <w:rsid w:val="00E56CD6"/>
    <w:rsid w:val="00E72F74"/>
    <w:rsid w:val="00E7413B"/>
    <w:rsid w:val="00E76231"/>
    <w:rsid w:val="00E76EB2"/>
    <w:rsid w:val="00E7740A"/>
    <w:rsid w:val="00E83252"/>
    <w:rsid w:val="00E92151"/>
    <w:rsid w:val="00E93722"/>
    <w:rsid w:val="00E970F0"/>
    <w:rsid w:val="00E97D0E"/>
    <w:rsid w:val="00EA55F2"/>
    <w:rsid w:val="00EB18CB"/>
    <w:rsid w:val="00EB3FDE"/>
    <w:rsid w:val="00ED2B0E"/>
    <w:rsid w:val="00ED3816"/>
    <w:rsid w:val="00ED3CF3"/>
    <w:rsid w:val="00ED435F"/>
    <w:rsid w:val="00ED46F3"/>
    <w:rsid w:val="00ED639C"/>
    <w:rsid w:val="00EE6033"/>
    <w:rsid w:val="00EE73EA"/>
    <w:rsid w:val="00EF144A"/>
    <w:rsid w:val="00EF1E3C"/>
    <w:rsid w:val="00EF3E41"/>
    <w:rsid w:val="00F00685"/>
    <w:rsid w:val="00F148F0"/>
    <w:rsid w:val="00F153DE"/>
    <w:rsid w:val="00F16935"/>
    <w:rsid w:val="00F175A5"/>
    <w:rsid w:val="00F213B5"/>
    <w:rsid w:val="00F23235"/>
    <w:rsid w:val="00F236E8"/>
    <w:rsid w:val="00F32F49"/>
    <w:rsid w:val="00F34849"/>
    <w:rsid w:val="00F42AC6"/>
    <w:rsid w:val="00F42B55"/>
    <w:rsid w:val="00F506DB"/>
    <w:rsid w:val="00F5266E"/>
    <w:rsid w:val="00F544B0"/>
    <w:rsid w:val="00F5705E"/>
    <w:rsid w:val="00F57FF6"/>
    <w:rsid w:val="00F61068"/>
    <w:rsid w:val="00F67A33"/>
    <w:rsid w:val="00F717D5"/>
    <w:rsid w:val="00F75974"/>
    <w:rsid w:val="00F8263D"/>
    <w:rsid w:val="00F84554"/>
    <w:rsid w:val="00F85CE2"/>
    <w:rsid w:val="00F85E86"/>
    <w:rsid w:val="00F95762"/>
    <w:rsid w:val="00F967C0"/>
    <w:rsid w:val="00F96A31"/>
    <w:rsid w:val="00FA15BA"/>
    <w:rsid w:val="00FA2423"/>
    <w:rsid w:val="00FA64CA"/>
    <w:rsid w:val="00FA7810"/>
    <w:rsid w:val="00FB69AE"/>
    <w:rsid w:val="00FC3C02"/>
    <w:rsid w:val="00FC7063"/>
    <w:rsid w:val="00FC7162"/>
    <w:rsid w:val="00FC7CA0"/>
    <w:rsid w:val="00FD635A"/>
    <w:rsid w:val="00F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F64"/>
  <w15:docId w15:val="{D96C7BC4-BFDF-4180-A776-FD6C3FBE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FC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175A5"/>
    <w:rPr>
      <w:rFonts w:ascii="Calibri" w:eastAsia="Times New Roman" w:hAnsi="Calibri" w:cs="Times New Roman"/>
      <w:lang w:val="en-US" w:eastAsia="en-US"/>
    </w:rPr>
  </w:style>
  <w:style w:type="paragraph" w:styleId="NoSpacing">
    <w:name w:val="No Spacing"/>
    <w:link w:val="NoSpacingChar"/>
    <w:uiPriority w:val="1"/>
    <w:qFormat/>
    <w:rsid w:val="00F175A5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4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246"/>
  </w:style>
  <w:style w:type="paragraph" w:styleId="Footer">
    <w:name w:val="footer"/>
    <w:basedOn w:val="Normal"/>
    <w:link w:val="FooterChar"/>
    <w:uiPriority w:val="99"/>
    <w:unhideWhenUsed/>
    <w:rsid w:val="0004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246"/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12163A"/>
  </w:style>
  <w:style w:type="character" w:styleId="CommentReference">
    <w:name w:val="annotation reference"/>
    <w:basedOn w:val="DefaultParagraphFont"/>
    <w:uiPriority w:val="99"/>
    <w:semiHidden/>
    <w:unhideWhenUsed/>
    <w:rsid w:val="007B4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6C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0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3F96985C26A46BC7EC4F7CA78CB29" ma:contentTypeVersion="10" ma:contentTypeDescription="Create a new document." ma:contentTypeScope="" ma:versionID="e91c3b7b29e9f760f1d6d06b03b85b89">
  <xsd:schema xmlns:xsd="http://www.w3.org/2001/XMLSchema" xmlns:xs="http://www.w3.org/2001/XMLSchema" xmlns:p="http://schemas.microsoft.com/office/2006/metadata/properties" xmlns:ns3="96aca374-0c2e-4f18-b7fd-4fc8bd34fa1e" targetNamespace="http://schemas.microsoft.com/office/2006/metadata/properties" ma:root="true" ma:fieldsID="0a9444197ea42352c418a3521f5375db" ns3:_="">
    <xsd:import namespace="96aca374-0c2e-4f18-b7fd-4fc8bd34fa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ca374-0c2e-4f18-b7fd-4fc8bd34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0E0E-5B21-40EF-B117-793348CDC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ca374-0c2e-4f18-b7fd-4fc8bd34f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93E23-DFAB-4C4B-A6B7-FFFA2E698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F213C9-2CA6-4893-A17D-3854F5683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931BD-B6CC-430C-A88F-6741714A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Eliso Lomidze</cp:lastModifiedBy>
  <cp:revision>6</cp:revision>
  <cp:lastPrinted>2020-07-14T13:12:00Z</cp:lastPrinted>
  <dcterms:created xsi:type="dcterms:W3CDTF">2020-07-14T12:42:00Z</dcterms:created>
  <dcterms:modified xsi:type="dcterms:W3CDTF">2020-07-14T15:21:00Z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0x01010031F3F96985C26A46BC7EC4F7CA78CB29</vt:lpwstr>
  </property>
</Properties>
</file>